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B52C4"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               </w:t>
      </w:r>
      <w:r w:rsidRPr="00405675">
        <w:rPr>
          <w:rFonts w:ascii="Times New Roman" w:eastAsia="Times New Roman" w:hAnsi="Times New Roman" w:cs="Times New Roman"/>
          <w:noProof/>
          <w:sz w:val="23"/>
          <w:szCs w:val="20"/>
          <w:lang w:val="el-GR" w:eastAsia="el-GR"/>
        </w:rPr>
        <w:drawing>
          <wp:inline distT="0" distB="0" distL="0" distR="0" wp14:anchorId="62073BBB" wp14:editId="4A8B6660">
            <wp:extent cx="472440" cy="47244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440" cy="472440"/>
                    </a:xfrm>
                    <a:prstGeom prst="rect">
                      <a:avLst/>
                    </a:prstGeom>
                    <a:noFill/>
                    <a:ln>
                      <a:noFill/>
                    </a:ln>
                  </pic:spPr>
                </pic:pic>
              </a:graphicData>
            </a:graphic>
          </wp:inline>
        </w:drawing>
      </w:r>
    </w:p>
    <w:p w14:paraId="40B5A37F" w14:textId="5939E3DB"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ΕΛΛΗΝΙΚΗ ΔΗΜΟΚΡΑΤΙΑ</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Μέτσοβο </w:t>
      </w:r>
      <w:r w:rsidR="00A76DBB">
        <w:rPr>
          <w:rFonts w:ascii="Times New Roman" w:eastAsia="Times New Roman" w:hAnsi="Times New Roman" w:cs="Times New Roman"/>
          <w:sz w:val="23"/>
          <w:szCs w:val="20"/>
          <w:lang w:val="el-GR" w:eastAsia="el-GR"/>
        </w:rPr>
        <w:t>10</w:t>
      </w:r>
      <w:r w:rsidRPr="00405675">
        <w:rPr>
          <w:rFonts w:ascii="Times New Roman" w:eastAsia="Times New Roman" w:hAnsi="Times New Roman" w:cs="Times New Roman"/>
          <w:sz w:val="23"/>
          <w:szCs w:val="20"/>
          <w:lang w:val="el-GR" w:eastAsia="el-GR"/>
        </w:rPr>
        <w:t>-0</w:t>
      </w:r>
      <w:r w:rsidR="00FA4875">
        <w:rPr>
          <w:rFonts w:ascii="Times New Roman" w:eastAsia="Times New Roman" w:hAnsi="Times New Roman" w:cs="Times New Roman"/>
          <w:sz w:val="23"/>
          <w:szCs w:val="20"/>
          <w:lang w:val="el-GR" w:eastAsia="el-GR"/>
        </w:rPr>
        <w:t>6</w:t>
      </w:r>
      <w:r w:rsidRPr="00405675">
        <w:rPr>
          <w:rFonts w:ascii="Times New Roman" w:eastAsia="Times New Roman" w:hAnsi="Times New Roman" w:cs="Times New Roman"/>
          <w:sz w:val="23"/>
          <w:szCs w:val="20"/>
          <w:lang w:val="el-GR" w:eastAsia="el-GR"/>
        </w:rPr>
        <w:t xml:space="preserve">-2025 </w:t>
      </w:r>
    </w:p>
    <w:p w14:paraId="134E2544" w14:textId="2EA94874"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eastAsia="el-GR"/>
        </w:rPr>
        <w:t>NOMO</w:t>
      </w:r>
      <w:r w:rsidRPr="00405675">
        <w:rPr>
          <w:rFonts w:ascii="Times New Roman" w:eastAsia="Times New Roman" w:hAnsi="Times New Roman" w:cs="Times New Roman"/>
          <w:sz w:val="23"/>
          <w:szCs w:val="20"/>
          <w:lang w:val="el-GR" w:eastAsia="el-GR"/>
        </w:rPr>
        <w:t>Σ ΙΩΑΝΝΙΝΩΝ</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proofErr w:type="spellStart"/>
      <w:r w:rsidRPr="00405675">
        <w:rPr>
          <w:rFonts w:ascii="Times New Roman" w:eastAsia="Times New Roman" w:hAnsi="Times New Roman" w:cs="Times New Roman"/>
          <w:sz w:val="23"/>
          <w:szCs w:val="20"/>
          <w:lang w:val="el-GR" w:eastAsia="el-GR"/>
        </w:rPr>
        <w:t>Αριθμ</w:t>
      </w:r>
      <w:proofErr w:type="spellEnd"/>
      <w:r w:rsidRPr="00405675">
        <w:rPr>
          <w:rFonts w:ascii="Times New Roman" w:eastAsia="Times New Roman" w:hAnsi="Times New Roman" w:cs="Times New Roman"/>
          <w:sz w:val="23"/>
          <w:szCs w:val="20"/>
          <w:lang w:val="el-GR" w:eastAsia="el-GR"/>
        </w:rPr>
        <w:t xml:space="preserve">. </w:t>
      </w:r>
      <w:proofErr w:type="spellStart"/>
      <w:r w:rsidRPr="00405675">
        <w:rPr>
          <w:rFonts w:ascii="Times New Roman" w:eastAsia="Times New Roman" w:hAnsi="Times New Roman" w:cs="Times New Roman"/>
          <w:sz w:val="23"/>
          <w:szCs w:val="20"/>
          <w:lang w:val="el-GR" w:eastAsia="el-GR"/>
        </w:rPr>
        <w:t>Πρωτ</w:t>
      </w:r>
      <w:proofErr w:type="spellEnd"/>
      <w:r w:rsidRPr="00405675">
        <w:rPr>
          <w:rFonts w:ascii="Times New Roman" w:eastAsia="Times New Roman" w:hAnsi="Times New Roman" w:cs="Times New Roman"/>
          <w:sz w:val="23"/>
          <w:szCs w:val="20"/>
          <w:lang w:val="el-GR" w:eastAsia="el-GR"/>
        </w:rPr>
        <w:t xml:space="preserve">.:  </w:t>
      </w:r>
      <w:r w:rsidR="00A76DBB" w:rsidRPr="00A76DBB">
        <w:rPr>
          <w:rFonts w:ascii="Times New Roman" w:eastAsia="Times New Roman" w:hAnsi="Times New Roman" w:cs="Times New Roman"/>
          <w:sz w:val="23"/>
          <w:szCs w:val="20"/>
          <w:lang w:val="el-GR" w:eastAsia="el-GR"/>
        </w:rPr>
        <w:t>4652</w:t>
      </w:r>
    </w:p>
    <w:p w14:paraId="0F5C0752"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ΔΗΜΟΣ ΜΕΤΣΟΒΟΥ                                                </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 </w:t>
      </w:r>
    </w:p>
    <w:p w14:paraId="69633D8F" w14:textId="77777777" w:rsidR="00A423C7" w:rsidRPr="00217E06" w:rsidRDefault="00A423C7">
      <w:pPr>
        <w:spacing w:after="18" w:line="120" w:lineRule="exact"/>
        <w:rPr>
          <w:sz w:val="12"/>
          <w:szCs w:val="12"/>
          <w:lang w:val="el-GR"/>
        </w:rPr>
      </w:pPr>
    </w:p>
    <w:p w14:paraId="09F2AFA4" w14:textId="77777777" w:rsidR="00A423C7" w:rsidRPr="00EE0F32" w:rsidRDefault="00A423C7">
      <w:pPr>
        <w:spacing w:after="116" w:line="240" w:lineRule="exact"/>
        <w:rPr>
          <w:rFonts w:asciiTheme="minorHAnsi" w:eastAsia="Microsoft JhengHei" w:hAnsiTheme="minorHAnsi" w:cstheme="minorHAnsi"/>
          <w:lang w:val="el-GR"/>
        </w:rPr>
      </w:pPr>
    </w:p>
    <w:p w14:paraId="73CC25B0"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0CBEB4E6"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3E48EC30" w14:textId="79CEC73F" w:rsidR="00A423C7" w:rsidRPr="00EE0F32" w:rsidRDefault="003640D5">
      <w:pPr>
        <w:widowControl w:val="0"/>
        <w:spacing w:line="311" w:lineRule="auto"/>
        <w:ind w:left="424" w:right="3696" w:firstLine="3462"/>
        <w:rPr>
          <w:rFonts w:asciiTheme="minorHAnsi" w:eastAsia="Microsoft JhengHei" w:hAnsiTheme="minorHAnsi" w:cstheme="minorHAnsi"/>
          <w:b/>
          <w:bCs/>
          <w:color w:val="000000"/>
          <w:w w:val="99"/>
          <w:lang w:val="el-GR"/>
        </w:rPr>
      </w:pPr>
      <w:r>
        <w:rPr>
          <w:rFonts w:asciiTheme="minorHAnsi" w:eastAsia="Microsoft JhengHei" w:hAnsiTheme="minorHAnsi" w:cstheme="minorHAnsi"/>
          <w:b/>
          <w:bCs/>
          <w:color w:val="000000"/>
          <w:lang w:val="el-GR"/>
        </w:rPr>
        <w:t>Ο Δήμος</w:t>
      </w:r>
      <w:r w:rsidR="00295F84" w:rsidRPr="003640D5">
        <w:rPr>
          <w:rFonts w:asciiTheme="minorHAnsi" w:eastAsia="Microsoft JhengHei" w:hAnsiTheme="minorHAnsi" w:cstheme="minorHAnsi"/>
          <w:b/>
          <w:bCs/>
          <w:color w:val="000000"/>
          <w:lang w:val="el-GR"/>
        </w:rPr>
        <w:t xml:space="preserve"> </w:t>
      </w:r>
      <w:r w:rsidR="00EE0F32" w:rsidRPr="003640D5">
        <w:rPr>
          <w:rFonts w:asciiTheme="minorHAnsi" w:eastAsia="Microsoft JhengHei" w:hAnsiTheme="minorHAnsi" w:cstheme="minorHAnsi"/>
          <w:b/>
          <w:bCs/>
          <w:color w:val="000000"/>
          <w:w w:val="99"/>
          <w:lang w:val="el-GR"/>
        </w:rPr>
        <w:t>Μετσόβου</w:t>
      </w:r>
      <w:r w:rsidR="00295F84" w:rsidRPr="00EE0F32">
        <w:rPr>
          <w:rFonts w:asciiTheme="minorHAnsi" w:eastAsia="Microsoft JhengHei" w:hAnsiTheme="minorHAnsi" w:cstheme="minorHAnsi"/>
          <w:color w:val="000000"/>
          <w:lang w:val="el-GR"/>
        </w:rPr>
        <w:t xml:space="preserve"> </w:t>
      </w:r>
      <w:r w:rsidR="00295F84" w:rsidRPr="00EE0F32">
        <w:rPr>
          <w:rFonts w:asciiTheme="minorHAnsi" w:eastAsia="Microsoft JhengHei" w:hAnsiTheme="minorHAnsi" w:cstheme="minorHAnsi"/>
          <w:b/>
          <w:bCs/>
          <w:color w:val="000000"/>
          <w:lang w:val="el-GR"/>
        </w:rPr>
        <w:t>Έχοντα</w:t>
      </w:r>
      <w:r w:rsidR="00295F84" w:rsidRPr="00EE0F32">
        <w:rPr>
          <w:rFonts w:asciiTheme="minorHAnsi" w:eastAsia="Microsoft JhengHei" w:hAnsiTheme="minorHAnsi" w:cstheme="minorHAnsi"/>
          <w:b/>
          <w:bCs/>
          <w:color w:val="000000"/>
          <w:w w:val="99"/>
          <w:lang w:val="el-GR"/>
        </w:rPr>
        <w:t>ς</w:t>
      </w:r>
      <w:r w:rsidR="00295F84" w:rsidRPr="00EE0F32">
        <w:rPr>
          <w:rFonts w:asciiTheme="minorHAnsi" w:eastAsia="Microsoft JhengHei" w:hAnsiTheme="minorHAnsi" w:cstheme="minorHAnsi"/>
          <w:b/>
          <w:bCs/>
          <w:color w:val="000000"/>
          <w:lang w:val="el-GR"/>
        </w:rPr>
        <w:t xml:space="preserve"> υπόψη</w:t>
      </w:r>
      <w:r w:rsidR="00295F84" w:rsidRPr="00EE0F32">
        <w:rPr>
          <w:rFonts w:asciiTheme="minorHAnsi" w:eastAsia="Microsoft JhengHei" w:hAnsiTheme="minorHAnsi" w:cstheme="minorHAnsi"/>
          <w:b/>
          <w:bCs/>
          <w:color w:val="000000"/>
          <w:w w:val="99"/>
          <w:lang w:val="el-GR"/>
        </w:rPr>
        <w:t>:</w:t>
      </w:r>
    </w:p>
    <w:p w14:paraId="0E99BD77" w14:textId="77777777" w:rsidR="00A423C7" w:rsidRPr="00EE0F32" w:rsidRDefault="00000000">
      <w:pPr>
        <w:widowControl w:val="0"/>
        <w:spacing w:line="311" w:lineRule="auto"/>
        <w:ind w:left="424" w:right="233" w:hanging="424"/>
        <w:rPr>
          <w:rFonts w:asciiTheme="minorHAnsi" w:hAnsiTheme="minorHAnsi" w:cstheme="minorHAnsi"/>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0"/>
          <w:lang w:val="el-GR"/>
        </w:rPr>
        <w:t xml:space="preserve"> </w:t>
      </w:r>
      <w:hyperlink r:id="rId8">
        <w:r w:rsidR="00A423C7" w:rsidRPr="00EE0F32">
          <w:rPr>
            <w:rFonts w:asciiTheme="minorHAnsi" w:eastAsia="Microsoft JhengHei" w:hAnsiTheme="minorHAnsi" w:cstheme="minorHAnsi"/>
            <w:color w:val="000000"/>
            <w:lang w:val="el-GR"/>
          </w:rPr>
          <w:t>παρ.8</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6</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spacing w:val="1"/>
            <w:lang w:val="el-GR"/>
          </w:rPr>
          <w:t>Ν</w:t>
        </w:r>
        <w:r w:rsidR="00A423C7" w:rsidRPr="00EE0F32">
          <w:rPr>
            <w:rFonts w:asciiTheme="minorHAnsi" w:eastAsia="Microsoft JhengHei" w:hAnsiTheme="minorHAnsi" w:cstheme="minorHAnsi"/>
            <w:color w:val="000000"/>
            <w:lang w:val="el-GR"/>
          </w:rPr>
          <w:t xml:space="preserve">.2527/97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μή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 xml:space="preserve">την </w:t>
      </w:r>
      <w:hyperlink r:id="rId9">
        <w:r w:rsidR="00A423C7" w:rsidRPr="00EE0F32">
          <w:rPr>
            <w:rFonts w:asciiTheme="minorHAnsi" w:eastAsia="Microsoft JhengHei" w:hAnsiTheme="minorHAnsi" w:cstheme="minorHAnsi"/>
            <w:color w:val="000000"/>
            <w:lang w:val="el-GR"/>
          </w:rPr>
          <w:t>παρ.3</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του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20"/>
            <w:lang w:val="el-GR"/>
          </w:rPr>
          <w:t xml:space="preserve"> </w:t>
        </w:r>
        <w:r w:rsidR="00A423C7" w:rsidRPr="00EE0F32">
          <w:rPr>
            <w:rFonts w:asciiTheme="minorHAnsi" w:eastAsia="Microsoft JhengHei" w:hAnsiTheme="minorHAnsi" w:cstheme="minorHAnsi"/>
            <w:color w:val="000000"/>
            <w:lang w:val="el-GR"/>
          </w:rPr>
          <w:t>10</w:t>
        </w:r>
      </w:hyperlink>
      <w:r w:rsidRPr="00EE0F32">
        <w:rPr>
          <w:rFonts w:asciiTheme="minorHAnsi" w:eastAsia="Microsoft JhengHei" w:hAnsiTheme="minorHAnsi" w:cstheme="minorHAnsi"/>
          <w:color w:val="000000"/>
          <w:lang w:val="el-GR"/>
        </w:rPr>
        <w:t xml:space="preserve"> </w:t>
      </w:r>
      <w:hyperlink r:id="rId10">
        <w:r w:rsidR="00A423C7" w:rsidRPr="00EE0F32">
          <w:rPr>
            <w:rFonts w:asciiTheme="minorHAnsi" w:eastAsia="Microsoft JhengHei" w:hAnsiTheme="minorHAnsi" w:cstheme="minorHAnsi"/>
            <w:color w:val="000000"/>
            <w:lang w:val="el-GR"/>
          </w:rPr>
          <w:t xml:space="preserve">του </w:t>
        </w:r>
        <w:r w:rsidR="00A423C7" w:rsidRPr="00EE0F32">
          <w:rPr>
            <w:rFonts w:asciiTheme="minorHAnsi" w:eastAsia="Microsoft JhengHei" w:hAnsiTheme="minorHAnsi" w:cstheme="minorHAnsi"/>
            <w:color w:val="000000"/>
          </w:rPr>
          <w:t>N</w:t>
        </w:r>
        <w:r w:rsidR="00A423C7" w:rsidRPr="00EE0F32">
          <w:rPr>
            <w:rFonts w:asciiTheme="minorHAnsi" w:eastAsia="Microsoft JhengHei" w:hAnsiTheme="minorHAnsi" w:cstheme="minorHAnsi"/>
            <w:color w:val="000000"/>
            <w:lang w:val="el-GR"/>
          </w:rPr>
          <w:t xml:space="preserve">. 3812/2009 </w:t>
        </w:r>
      </w:hyperlink>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πληρώ</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ε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την </w:t>
      </w:r>
      <w:hyperlink r:id="rId11" w:anchor="3">
        <w:r w:rsidR="00A423C7" w:rsidRPr="00EE0F32">
          <w:rPr>
            <w:rFonts w:asciiTheme="minorHAnsi" w:eastAsia="Microsoft JhengHei" w:hAnsiTheme="minorHAnsi" w:cstheme="minorHAnsi"/>
            <w:color w:val="000000"/>
            <w:lang w:val="el-GR"/>
          </w:rPr>
          <w:t>παρ.3 του άρθ</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ου 30 του Ν</w:t>
        </w:r>
        <w:r w:rsidR="00A423C7" w:rsidRPr="00EE0F32">
          <w:rPr>
            <w:rFonts w:asciiTheme="minorHAnsi" w:eastAsia="Microsoft JhengHei" w:hAnsiTheme="minorHAnsi" w:cstheme="minorHAnsi"/>
            <w:color w:val="000000"/>
            <w:spacing w:val="1"/>
            <w:lang w:val="el-GR"/>
          </w:rPr>
          <w:t>.</w:t>
        </w:r>
        <w:r w:rsidR="00A423C7" w:rsidRPr="00EE0F32">
          <w:rPr>
            <w:rFonts w:asciiTheme="minorHAnsi" w:eastAsia="Microsoft JhengHei" w:hAnsiTheme="minorHAnsi" w:cstheme="minorHAnsi"/>
            <w:color w:val="000000"/>
            <w:lang w:val="el-GR"/>
          </w:rPr>
          <w:t>4314/14</w:t>
        </w:r>
      </w:hyperlink>
    </w:p>
    <w:p w14:paraId="3B063168" w14:textId="77777777" w:rsidR="00A423C7" w:rsidRPr="00EE0F32" w:rsidRDefault="00000000">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2.</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hyperlink r:id="rId12">
        <w:proofErr w:type="spellStart"/>
        <w:r w:rsidR="00A423C7" w:rsidRPr="00EE0F32">
          <w:rPr>
            <w:rFonts w:asciiTheme="minorHAnsi" w:eastAsia="Microsoft JhengHei" w:hAnsiTheme="minorHAnsi" w:cstheme="minorHAnsi"/>
            <w:color w:val="000000"/>
            <w:lang w:val="el-GR"/>
          </w:rPr>
          <w:t>περίπτ</w:t>
        </w:r>
        <w:proofErr w:type="spellEnd"/>
        <w:r w:rsidR="00A423C7" w:rsidRPr="00EE0F32">
          <w:rPr>
            <w:rFonts w:asciiTheme="minorHAnsi" w:eastAsia="Microsoft JhengHei" w:hAnsiTheme="minorHAnsi" w:cstheme="minorHAnsi"/>
            <w:color w:val="000000"/>
            <w:lang w:val="el-GR"/>
          </w:rPr>
          <w:t>.</w:t>
        </w:r>
        <w:r w:rsidR="00A423C7" w:rsidRPr="00EE0F32">
          <w:rPr>
            <w:rFonts w:asciiTheme="minorHAnsi" w:eastAsia="Microsoft JhengHei" w:hAnsiTheme="minorHAnsi" w:cstheme="minorHAnsi"/>
            <w:color w:val="000000"/>
            <w:spacing w:val="26"/>
            <w:lang w:val="el-GR"/>
          </w:rPr>
          <w:t xml:space="preserve"> </w:t>
        </w:r>
        <w:proofErr w:type="spellStart"/>
        <w:r w:rsidR="00A423C7" w:rsidRPr="00EE0F32">
          <w:rPr>
            <w:rFonts w:asciiTheme="minorHAnsi" w:eastAsia="Microsoft JhengHei" w:hAnsiTheme="minorHAnsi" w:cstheme="minorHAnsi"/>
            <w:color w:val="000000"/>
            <w:spacing w:val="1"/>
            <w:lang w:val="el-GR"/>
          </w:rPr>
          <w:t>κ</w:t>
        </w:r>
        <w:r w:rsidR="00A423C7" w:rsidRPr="00EE0F32">
          <w:rPr>
            <w:rFonts w:asciiTheme="minorHAnsi" w:eastAsia="Microsoft JhengHei" w:hAnsiTheme="minorHAnsi" w:cstheme="minorHAnsi"/>
            <w:color w:val="000000"/>
            <w:lang w:val="el-GR"/>
          </w:rPr>
          <w:t>ζ</w:t>
        </w:r>
        <w:proofErr w:type="spellEnd"/>
        <w:r w:rsidR="00A423C7" w:rsidRPr="00EE0F32">
          <w:rPr>
            <w:rFonts w:asciiTheme="minorHAnsi" w:eastAsia="Microsoft JhengHei" w:hAnsiTheme="minorHAnsi" w:cstheme="minorHAnsi"/>
            <w:color w:val="000000"/>
            <w:lang w:val="el-GR"/>
          </w:rPr>
          <w:t>΄ παρ.1</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ά</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θρο</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4</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της</w:t>
        </w:r>
        <w:r w:rsidR="00A423C7" w:rsidRPr="00EE0F32">
          <w:rPr>
            <w:rFonts w:asciiTheme="minorHAnsi" w:eastAsia="Microsoft JhengHei" w:hAnsiTheme="minorHAnsi" w:cstheme="minorHAnsi"/>
            <w:color w:val="000000"/>
            <w:spacing w:val="102"/>
            <w:lang w:val="el-GR"/>
          </w:rPr>
          <w:t xml:space="preserve"> </w:t>
        </w:r>
        <w:r w:rsidR="00A423C7" w:rsidRPr="00EE0F32">
          <w:rPr>
            <w:rFonts w:asciiTheme="minorHAnsi" w:eastAsia="Microsoft JhengHei" w:hAnsiTheme="minorHAnsi" w:cstheme="minorHAnsi"/>
            <w:color w:val="000000"/>
            <w:lang w:val="el-GR"/>
          </w:rPr>
          <w:t>ΠΥΣ</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33/2006,</w:t>
        </w:r>
        <w:r w:rsidR="00A423C7" w:rsidRPr="00EE0F32">
          <w:rPr>
            <w:rFonts w:asciiTheme="minorHAnsi" w:eastAsia="Microsoft JhengHei" w:hAnsiTheme="minorHAnsi" w:cstheme="minorHAnsi"/>
            <w:color w:val="000000"/>
            <w:spacing w:val="26"/>
            <w:lang w:val="el-GR"/>
          </w:rPr>
          <w:t xml:space="preserve">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άθ</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 xml:space="preserve">την </w:t>
      </w:r>
      <w:hyperlink r:id="rId13">
        <w:r w:rsidR="00A423C7" w:rsidRPr="00EE0F32">
          <w:rPr>
            <w:rFonts w:asciiTheme="minorHAnsi" w:eastAsia="Microsoft JhengHei" w:hAnsiTheme="minorHAnsi" w:cstheme="minorHAnsi"/>
            <w:color w:val="000000"/>
            <w:lang w:val="el-GR"/>
          </w:rPr>
          <w:t>παρ. 2 του</w:t>
        </w:r>
        <w:r w:rsidR="00A423C7" w:rsidRPr="00EE0F32">
          <w:rPr>
            <w:rFonts w:asciiTheme="minorHAnsi" w:eastAsia="Microsoft JhengHei" w:hAnsiTheme="minorHAnsi" w:cstheme="minorHAnsi"/>
            <w:color w:val="000000"/>
            <w:spacing w:val="1"/>
            <w:lang w:val="el-GR"/>
          </w:rPr>
          <w:t xml:space="preserve"> </w:t>
        </w:r>
        <w:r w:rsidR="00A423C7" w:rsidRPr="00EE0F32">
          <w:rPr>
            <w:rFonts w:asciiTheme="minorHAnsi" w:eastAsia="Microsoft JhengHei" w:hAnsiTheme="minorHAnsi" w:cstheme="minorHAnsi"/>
            <w:color w:val="000000"/>
            <w:lang w:val="el-GR"/>
          </w:rPr>
          <w:t>άρθρου 21 του Ν. 4452/17</w:t>
        </w:r>
      </w:hyperlink>
    </w:p>
    <w:p w14:paraId="77A23EF1" w14:textId="77777777" w:rsidR="00A423C7" w:rsidRPr="00EE0F32" w:rsidRDefault="00000000">
      <w:pPr>
        <w:widowControl w:val="0"/>
        <w:spacing w:line="311" w:lineRule="auto"/>
        <w:ind w:left="424" w:right="26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3.</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περ.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άρθρ</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58</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3852/2010(Φ</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87/2010</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ύχος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 «Ν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Αρχιτε</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τονι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τοδιοί</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Απο</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lang w:val="el-GR"/>
        </w:rPr>
        <w:t>νης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Διοί</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ησης-Π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όγ</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μμ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Καλλικράτη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ισ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p>
    <w:p w14:paraId="26558D6D" w14:textId="77777777" w:rsidR="00A423C7" w:rsidRPr="00EE0F32" w:rsidRDefault="00000000">
      <w:pPr>
        <w:widowControl w:val="0"/>
        <w:spacing w:line="311" w:lineRule="auto"/>
        <w:ind w:left="424" w:right="234"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4.</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86,</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88</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3463/2006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ΦΕΚ114/Α/2016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Κώδι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μω</w:t>
      </w:r>
      <w:r w:rsidRPr="00EE0F32">
        <w:rPr>
          <w:rFonts w:asciiTheme="minorHAnsi" w:eastAsia="Microsoft JhengHei" w:hAnsiTheme="minorHAnsi" w:cstheme="minorHAnsi"/>
          <w:color w:val="000000"/>
          <w:lang w:val="el-GR"/>
        </w:rPr>
        <w:t>ν και Κοινοτήτων”.</w:t>
      </w:r>
    </w:p>
    <w:p w14:paraId="3D0238DD" w14:textId="33D6D5AE" w:rsidR="00A423C7" w:rsidRPr="00EE0F32" w:rsidRDefault="00000000" w:rsidP="00EE0F32">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5.</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9,</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11</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2690/1999</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ιαδικασί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lang w:val="el-GR"/>
        </w:rPr>
        <w:t>“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ισχ</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ει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w:t>
      </w:r>
    </w:p>
    <w:p w14:paraId="4CAB3FEE" w14:textId="77777777" w:rsidR="00A423C7" w:rsidRPr="00EE0F32" w:rsidRDefault="00000000">
      <w:pPr>
        <w:widowControl w:val="0"/>
        <w:spacing w:line="311" w:lineRule="auto"/>
        <w:ind w:left="424" w:right="263" w:hanging="424"/>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6.</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Ν.3861/2010</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ΦΕΚ</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112/Α/2010</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νίσ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υση</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υπο</w:t>
      </w:r>
      <w:r w:rsidRPr="00EE0F32">
        <w:rPr>
          <w:rFonts w:asciiTheme="minorHAnsi" w:eastAsia="Microsoft JhengHei" w:hAnsiTheme="minorHAnsi" w:cstheme="minorHAnsi"/>
          <w:color w:val="000000"/>
          <w:w w:val="99"/>
          <w:lang w:val="el-GR"/>
        </w:rPr>
        <w:t>χρεω</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 ανάρτηση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w w:val="99"/>
          <w:lang w:val="el-GR"/>
        </w:rPr>
        <w:t>άξ</w:t>
      </w:r>
      <w:r w:rsidRPr="00EE0F32">
        <w:rPr>
          <w:rFonts w:asciiTheme="minorHAnsi" w:eastAsia="Microsoft JhengHei" w:hAnsiTheme="minorHAnsi" w:cstheme="minorHAnsi"/>
          <w:color w:val="000000"/>
          <w:lang w:val="el-GR"/>
        </w:rPr>
        <w:t>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w w:val="99"/>
          <w:lang w:val="el-GR"/>
        </w:rPr>
        <w:t>βερ</w:t>
      </w:r>
      <w:r w:rsidRPr="00EE0F32">
        <w:rPr>
          <w:rFonts w:asciiTheme="minorHAnsi" w:eastAsia="Microsoft JhengHei" w:hAnsiTheme="minorHAnsi" w:cstheme="minorHAnsi"/>
          <w:color w:val="000000"/>
          <w:lang w:val="el-GR"/>
        </w:rPr>
        <w:t>νητι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υτοδιοι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proofErr w:type="spellEnd"/>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γά</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ων Πρό</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ρα</w:t>
      </w:r>
      <w:r w:rsidRPr="00EE0F32">
        <w:rPr>
          <w:rFonts w:asciiTheme="minorHAnsi" w:eastAsia="Microsoft JhengHei" w:hAnsiTheme="minorHAnsi" w:cstheme="minorHAnsi"/>
          <w:color w:val="000000"/>
          <w:w w:val="99"/>
          <w:lang w:val="el-GR"/>
        </w:rPr>
        <w:t>μμα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αύγ</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60C06AF8" w14:textId="64A1313D" w:rsidR="00A423C7" w:rsidRPr="00024A95" w:rsidRDefault="00000000">
      <w:pPr>
        <w:widowControl w:val="0"/>
        <w:spacing w:line="311" w:lineRule="auto"/>
        <w:ind w:left="424" w:right="233"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7.</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ανισ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Εσωτε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66"/>
          <w:lang w:val="el-GR"/>
        </w:rPr>
        <w:t xml:space="preserve"> </w:t>
      </w:r>
      <w:r w:rsidR="00EE0F32" w:rsidRPr="00EE0F32">
        <w:rPr>
          <w:rFonts w:asciiTheme="minorHAnsi" w:eastAsia="Microsoft JhengHei" w:hAnsiTheme="minorHAnsi" w:cstheme="minorHAnsi"/>
          <w:color w:val="000000"/>
          <w:w w:val="99"/>
          <w:lang w:val="el-GR"/>
        </w:rPr>
        <w:t>Μετσόβου</w:t>
      </w:r>
      <w:r w:rsidR="00024A95" w:rsidRPr="00024A95">
        <w:rPr>
          <w:rFonts w:asciiTheme="minorHAnsi" w:eastAsia="Microsoft JhengHei" w:hAnsiTheme="minorHAnsi" w:cstheme="minorHAnsi"/>
          <w:color w:val="000000"/>
          <w:w w:val="99"/>
          <w:lang w:val="el-GR"/>
        </w:rPr>
        <w:t>.</w:t>
      </w:r>
    </w:p>
    <w:p w14:paraId="50D4A04F" w14:textId="16EAD198" w:rsidR="00A423C7" w:rsidRPr="00024A95" w:rsidRDefault="00000000">
      <w:pPr>
        <w:widowControl w:val="0"/>
        <w:spacing w:line="240" w:lineRule="auto"/>
        <w:ind w:right="-20"/>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8.</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 διαδικτ</w:t>
      </w:r>
      <w:r w:rsidRPr="00EE0F32">
        <w:rPr>
          <w:rFonts w:asciiTheme="minorHAnsi" w:eastAsia="Microsoft JhengHei" w:hAnsiTheme="minorHAnsi" w:cstheme="minorHAnsi"/>
          <w:color w:val="000000"/>
          <w:w w:val="99"/>
          <w:lang w:val="el-GR"/>
        </w:rPr>
        <w:t>υακ</w:t>
      </w:r>
      <w:r w:rsidRPr="00EE0F32">
        <w:rPr>
          <w:rFonts w:asciiTheme="minorHAnsi" w:eastAsia="Microsoft JhengHei" w:hAnsiTheme="minorHAnsi" w:cstheme="minorHAnsi"/>
          <w:color w:val="000000"/>
          <w:lang w:val="el-GR"/>
        </w:rPr>
        <w:t>ό 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χειρίδιο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00024A95" w:rsidRPr="00024A95">
        <w:rPr>
          <w:rFonts w:asciiTheme="minorHAnsi" w:eastAsia="Microsoft JhengHei" w:hAnsiTheme="minorHAnsi" w:cstheme="minorHAnsi"/>
          <w:color w:val="000000"/>
          <w:w w:val="99"/>
          <w:lang w:val="el-GR"/>
        </w:rPr>
        <w:t>.</w:t>
      </w:r>
    </w:p>
    <w:p w14:paraId="0816C5FA" w14:textId="1BAB4C77" w:rsidR="00A423C7" w:rsidRPr="00EE0F32" w:rsidRDefault="00000000">
      <w:pPr>
        <w:widowControl w:val="0"/>
        <w:spacing w:before="80" w:line="311" w:lineRule="auto"/>
        <w:ind w:left="424" w:right="264"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9.</w:t>
      </w:r>
      <w:r w:rsidR="00024A95" w:rsidRPr="00024A95">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2"/>
          <w:lang w:val="el-GR"/>
        </w:rPr>
        <w:t xml:space="preserve"> </w:t>
      </w:r>
      <w:r w:rsidRPr="001A6990">
        <w:rPr>
          <w:rFonts w:asciiTheme="minorHAnsi" w:eastAsia="Microsoft JhengHei" w:hAnsiTheme="minorHAnsi" w:cstheme="minorHAnsi"/>
          <w:color w:val="000000"/>
          <w:w w:val="99"/>
          <w:lang w:val="el-GR"/>
        </w:rPr>
        <w:t>υ</w:t>
      </w:r>
      <w:r w:rsidRPr="001A6990">
        <w:rPr>
          <w:rFonts w:asciiTheme="minorHAnsi" w:eastAsia="Microsoft JhengHei" w:hAnsiTheme="minorHAnsi" w:cstheme="minorHAnsi"/>
          <w:color w:val="000000"/>
          <w:lang w:val="el-GR"/>
        </w:rPr>
        <w:t>π.</w:t>
      </w:r>
      <w:r w:rsidRPr="001A6990">
        <w:rPr>
          <w:rFonts w:asciiTheme="minorHAnsi" w:eastAsia="Microsoft JhengHei" w:hAnsiTheme="minorHAnsi" w:cstheme="minorHAnsi"/>
          <w:color w:val="000000"/>
          <w:spacing w:val="82"/>
          <w:lang w:val="el-GR"/>
        </w:rPr>
        <w:t xml:space="preserve"> </w:t>
      </w:r>
      <w:proofErr w:type="spellStart"/>
      <w:r w:rsidRPr="001A6990">
        <w:rPr>
          <w:rFonts w:asciiTheme="minorHAnsi" w:eastAsia="Microsoft JhengHei" w:hAnsiTheme="minorHAnsi" w:cstheme="minorHAnsi"/>
          <w:color w:val="000000"/>
          <w:w w:val="99"/>
          <w:lang w:val="el-GR"/>
        </w:rPr>
        <w:t>α</w:t>
      </w:r>
      <w:r w:rsidRPr="001A6990">
        <w:rPr>
          <w:rFonts w:asciiTheme="minorHAnsi" w:eastAsia="Microsoft JhengHei" w:hAnsiTheme="minorHAnsi" w:cstheme="minorHAnsi"/>
          <w:color w:val="000000"/>
          <w:lang w:val="el-GR"/>
        </w:rPr>
        <w:t>ρι</w:t>
      </w:r>
      <w:r w:rsidRPr="001A6990">
        <w:rPr>
          <w:rFonts w:asciiTheme="minorHAnsi" w:eastAsia="Microsoft JhengHei" w:hAnsiTheme="minorHAnsi" w:cstheme="minorHAnsi"/>
          <w:color w:val="000000"/>
          <w:w w:val="99"/>
          <w:lang w:val="el-GR"/>
        </w:rPr>
        <w:t>θμ</w:t>
      </w:r>
      <w:proofErr w:type="spellEnd"/>
      <w:r w:rsidRPr="001A6990">
        <w:rPr>
          <w:rFonts w:asciiTheme="minorHAnsi" w:eastAsia="Microsoft JhengHei" w:hAnsiTheme="minorHAnsi" w:cstheme="minorHAnsi"/>
          <w:color w:val="000000"/>
          <w:lang w:val="el-GR"/>
        </w:rPr>
        <w:t>.</w:t>
      </w:r>
      <w:r w:rsidRPr="001A6990">
        <w:rPr>
          <w:rFonts w:asciiTheme="minorHAnsi" w:eastAsia="Microsoft JhengHei" w:hAnsiTheme="minorHAnsi" w:cstheme="minorHAnsi"/>
          <w:color w:val="000000"/>
          <w:spacing w:val="82"/>
          <w:lang w:val="el-GR"/>
        </w:rPr>
        <w:t xml:space="preserve"> </w:t>
      </w:r>
      <w:r w:rsidR="001A6990" w:rsidRPr="001A6990">
        <w:rPr>
          <w:rFonts w:asciiTheme="minorHAnsi" w:eastAsia="Microsoft JhengHei" w:hAnsiTheme="minorHAnsi" w:cstheme="minorHAnsi"/>
          <w:color w:val="000000"/>
          <w:lang w:val="el-GR"/>
        </w:rPr>
        <w:t>62</w:t>
      </w:r>
      <w:r w:rsidRPr="001A6990">
        <w:rPr>
          <w:rFonts w:asciiTheme="minorHAnsi" w:eastAsia="Microsoft JhengHei" w:hAnsiTheme="minorHAnsi" w:cstheme="minorHAnsi"/>
          <w:color w:val="000000"/>
          <w:lang w:val="el-GR"/>
        </w:rPr>
        <w:t>/202</w:t>
      </w:r>
      <w:r w:rsidR="001A6990" w:rsidRPr="001A6990">
        <w:rPr>
          <w:rFonts w:asciiTheme="minorHAnsi" w:eastAsia="Microsoft JhengHei" w:hAnsiTheme="minorHAnsi" w:cstheme="minorHAnsi"/>
          <w:color w:val="000000"/>
          <w:lang w:val="el-GR"/>
        </w:rPr>
        <w:t>4</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w w:val="99"/>
          <w:lang w:val="el-GR"/>
        </w:rPr>
        <w:t>κ</w:t>
      </w:r>
      <w:r w:rsidR="001A6990">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spacing w:val="83"/>
          <w:lang w:val="el-GR"/>
        </w:rPr>
        <w:t xml:space="preserve"> </w:t>
      </w:r>
      <w:r w:rsidR="001A6990">
        <w:rPr>
          <w:rFonts w:asciiTheme="minorHAnsi" w:eastAsia="Microsoft JhengHei" w:hAnsiTheme="minorHAnsi" w:cstheme="minorHAnsi"/>
          <w:color w:val="000000"/>
          <w:lang w:val="el-GR"/>
        </w:rPr>
        <w:t>Επιτροπής</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82"/>
          <w:lang w:val="el-GR"/>
        </w:rPr>
        <w:t xml:space="preserve">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υμμ</w:t>
      </w:r>
      <w:r w:rsidRPr="00EE0F32">
        <w:rPr>
          <w:rFonts w:asciiTheme="minorHAnsi" w:eastAsia="Microsoft JhengHei" w:hAnsiTheme="minorHAnsi" w:cstheme="minorHAnsi"/>
          <w:color w:val="000000"/>
          <w:lang w:val="el-GR"/>
        </w:rPr>
        <w:t>ετοχή</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 xml:space="preserve">του Δήμου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τίτλο</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M</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A</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R</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K</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A</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T</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O</w:t>
      </w:r>
      <w:r w:rsidR="00282209" w:rsidRPr="00004EF8">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στην 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ο</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lang w:val="el-GR"/>
        </w:rPr>
        <w:t xml:space="preserve">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ος</w:t>
      </w:r>
      <w:r w:rsidRPr="00EE0F32">
        <w:rPr>
          <w:rFonts w:asciiTheme="minorHAnsi" w:eastAsia="Microsoft JhengHei" w:hAnsiTheme="minorHAnsi" w:cstheme="minorHAnsi"/>
          <w:color w:val="000000"/>
          <w:w w:val="99"/>
          <w:lang w:val="el-GR"/>
        </w:rPr>
        <w:t>.</w:t>
      </w:r>
    </w:p>
    <w:p w14:paraId="6CB5C20A" w14:textId="41DA8F91" w:rsidR="00A423C7" w:rsidRDefault="00000000" w:rsidP="002B0689">
      <w:pPr>
        <w:widowControl w:val="0"/>
        <w:spacing w:line="311" w:lineRule="auto"/>
        <w:ind w:left="424" w:right="23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w w:val="99"/>
          <w:lang w:val="el-GR"/>
        </w:rPr>
        <w:t>0</w:t>
      </w:r>
      <w:r w:rsidRPr="00EE0F32">
        <w:rPr>
          <w:rFonts w:asciiTheme="minorHAnsi" w:eastAsia="Arial" w:hAnsiTheme="minorHAnsi" w:cstheme="minorHAnsi"/>
          <w:b/>
          <w:bCs/>
          <w:color w:val="000000"/>
          <w:lang w:val="el-GR"/>
        </w:rPr>
        <w:t>.</w:t>
      </w:r>
      <w:r w:rsidRPr="00EE0F32">
        <w:rPr>
          <w:rFonts w:asciiTheme="minorHAnsi" w:eastAsia="Arial" w:hAnsiTheme="minorHAnsi" w:cstheme="minorHAnsi"/>
          <w:b/>
          <w:bCs/>
          <w:color w:val="000000"/>
          <w:spacing w:val="58"/>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28"/>
          <w:lang w:val="el-GR"/>
        </w:rPr>
        <w:t xml:space="preserve"> </w:t>
      </w:r>
      <w:r w:rsidRPr="00EE1B94">
        <w:rPr>
          <w:rFonts w:asciiTheme="minorHAnsi" w:eastAsia="Microsoft JhengHei" w:hAnsiTheme="minorHAnsi" w:cstheme="minorHAnsi"/>
          <w:color w:val="000000"/>
          <w:w w:val="99"/>
          <w:lang w:val="el-GR"/>
        </w:rPr>
        <w:t>υ</w:t>
      </w:r>
      <w:r w:rsidRPr="00EE1B94">
        <w:rPr>
          <w:rFonts w:asciiTheme="minorHAnsi" w:eastAsia="Microsoft JhengHei" w:hAnsiTheme="minorHAnsi" w:cstheme="minorHAnsi"/>
          <w:color w:val="000000"/>
          <w:lang w:val="el-GR"/>
        </w:rPr>
        <w:t>π’</w:t>
      </w:r>
      <w:r w:rsidRPr="00EE1B94">
        <w:rPr>
          <w:rFonts w:asciiTheme="minorHAnsi" w:eastAsia="Microsoft JhengHei" w:hAnsiTheme="minorHAnsi" w:cstheme="minorHAnsi"/>
          <w:color w:val="000000"/>
          <w:spacing w:val="27"/>
          <w:lang w:val="el-GR"/>
        </w:rPr>
        <w:t xml:space="preserve"> </w:t>
      </w:r>
      <w:r w:rsidRPr="00EE1B94">
        <w:rPr>
          <w:rFonts w:asciiTheme="minorHAnsi" w:eastAsia="Microsoft JhengHei" w:hAnsiTheme="minorHAnsi" w:cstheme="minorHAnsi"/>
          <w:color w:val="000000"/>
          <w:w w:val="99"/>
          <w:lang w:val="el-GR"/>
        </w:rPr>
        <w:t>α</w:t>
      </w:r>
      <w:r w:rsidRPr="00EE1B94">
        <w:rPr>
          <w:rFonts w:asciiTheme="minorHAnsi" w:eastAsia="Microsoft JhengHei" w:hAnsiTheme="minorHAnsi" w:cstheme="minorHAnsi"/>
          <w:color w:val="000000"/>
          <w:spacing w:val="1"/>
          <w:lang w:val="el-GR"/>
        </w:rPr>
        <w:t>ρ</w:t>
      </w:r>
      <w:r w:rsidRPr="00EE1B94">
        <w:rPr>
          <w:rFonts w:asciiTheme="minorHAnsi" w:eastAsia="Microsoft JhengHei" w:hAnsiTheme="minorHAnsi" w:cstheme="minorHAnsi"/>
          <w:color w:val="000000"/>
          <w:lang w:val="el-GR"/>
        </w:rPr>
        <w:t>ι</w:t>
      </w:r>
      <w:r w:rsidRPr="00EE1B94">
        <w:rPr>
          <w:rFonts w:asciiTheme="minorHAnsi" w:eastAsia="Microsoft JhengHei" w:hAnsiTheme="minorHAnsi" w:cstheme="minorHAnsi"/>
          <w:color w:val="000000"/>
          <w:w w:val="99"/>
          <w:lang w:val="el-GR"/>
        </w:rPr>
        <w:t>θ</w:t>
      </w:r>
      <w:r w:rsidRPr="00EE1B94">
        <w:rPr>
          <w:rFonts w:asciiTheme="minorHAnsi" w:eastAsia="Microsoft JhengHei" w:hAnsiTheme="minorHAnsi" w:cstheme="minorHAnsi"/>
          <w:color w:val="000000"/>
          <w:lang w:val="el-GR"/>
        </w:rPr>
        <w:t>.</w:t>
      </w:r>
      <w:r w:rsidR="0011618C" w:rsidRPr="00EE1B94">
        <w:rPr>
          <w:rFonts w:asciiTheme="minorHAnsi" w:eastAsia="Microsoft JhengHei" w:hAnsiTheme="minorHAnsi" w:cstheme="minorHAnsi"/>
          <w:color w:val="000000"/>
          <w:spacing w:val="28"/>
          <w:lang w:val="el-GR"/>
        </w:rPr>
        <w:t xml:space="preserve"> 1</w:t>
      </w:r>
      <w:r w:rsidRPr="00EE1B94">
        <w:rPr>
          <w:rFonts w:asciiTheme="minorHAnsi" w:eastAsia="Microsoft JhengHei" w:hAnsiTheme="minorHAnsi" w:cstheme="minorHAnsi"/>
          <w:color w:val="000000"/>
          <w:lang w:val="el-GR"/>
        </w:rPr>
        <w:t>/202</w:t>
      </w:r>
      <w:r w:rsidR="00DE4490" w:rsidRPr="00EE1B94">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Απόφ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28"/>
          <w:lang w:val="el-GR"/>
        </w:rPr>
        <w:t xml:space="preserve"> </w:t>
      </w:r>
      <w:r w:rsidRPr="00EE0F32">
        <w:rPr>
          <w:rFonts w:asciiTheme="minorHAnsi" w:eastAsia="Microsoft JhengHei" w:hAnsiTheme="minorHAnsi" w:cstheme="minorHAnsi"/>
          <w:color w:val="000000"/>
          <w:lang w:val="el-GR"/>
        </w:rPr>
        <w:t xml:space="preserve">Συμβουλίου Δήμου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spacing w:val="27"/>
          <w:lang w:val="el-GR"/>
        </w:rPr>
        <w:t xml:space="preserve"> </w:t>
      </w:r>
      <w:r w:rsidRPr="00EE1B94">
        <w:rPr>
          <w:rFonts w:asciiTheme="minorHAnsi" w:eastAsia="Microsoft JhengHei" w:hAnsiTheme="minorHAnsi" w:cstheme="minorHAnsi"/>
          <w:color w:val="000000"/>
          <w:lang w:val="el-GR"/>
        </w:rPr>
        <w:t>(ΑΔΑ</w:t>
      </w:r>
      <w:r w:rsidRPr="00EE1B94">
        <w:rPr>
          <w:rFonts w:asciiTheme="minorHAnsi" w:eastAsia="Microsoft JhengHei" w:hAnsiTheme="minorHAnsi" w:cstheme="minorHAnsi"/>
          <w:color w:val="000000"/>
          <w:w w:val="99"/>
          <w:lang w:val="el-GR"/>
        </w:rPr>
        <w:t>:</w:t>
      </w:r>
      <w:r w:rsidR="0011618C" w:rsidRPr="00EE1B94">
        <w:rPr>
          <w:rFonts w:asciiTheme="minorHAnsi" w:eastAsia="Microsoft JhengHei" w:hAnsiTheme="minorHAnsi" w:cstheme="minorHAnsi"/>
          <w:color w:val="000000"/>
          <w:w w:val="99"/>
          <w:lang w:val="el-GR"/>
        </w:rPr>
        <w:t>9Ρ4ΡΩΚ7-ΘΙΧ</w:t>
      </w:r>
      <w:r w:rsidRPr="00EE1B94">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 έ</w:t>
      </w:r>
      <w:r w:rsidRPr="00EE0F32">
        <w:rPr>
          <w:rFonts w:asciiTheme="minorHAnsi" w:eastAsia="Microsoft JhengHei" w:hAnsiTheme="minorHAnsi" w:cstheme="minorHAnsi"/>
          <w:color w:val="000000"/>
          <w:w w:val="99"/>
          <w:lang w:val="el-GR"/>
        </w:rPr>
        <w:t>γκ</w:t>
      </w:r>
      <w:r w:rsidRPr="00EE0F32">
        <w:rPr>
          <w:rFonts w:asciiTheme="minorHAnsi" w:eastAsia="Microsoft JhengHei" w:hAnsiTheme="minorHAnsi" w:cstheme="minorHAnsi"/>
          <w:color w:val="000000"/>
          <w:lang w:val="el-GR"/>
        </w:rPr>
        <w:t>ριση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ϋ</w:t>
      </w:r>
      <w:r w:rsidRPr="00EE0F32">
        <w:rPr>
          <w:rFonts w:asciiTheme="minorHAnsi" w:eastAsia="Microsoft JhengHei" w:hAnsiTheme="minorHAnsi" w:cstheme="minorHAnsi"/>
          <w:color w:val="000000"/>
          <w:lang w:val="el-GR"/>
        </w:rPr>
        <w:t>πολο</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 xml:space="preserve">ισμού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lang w:val="el-GR"/>
        </w:rPr>
        <w:t>ς 202</w:t>
      </w:r>
      <w:r w:rsidR="00004EF8">
        <w:rPr>
          <w:rFonts w:asciiTheme="minorHAnsi" w:eastAsia="Microsoft JhengHei" w:hAnsiTheme="minorHAnsi" w:cstheme="minorHAnsi"/>
          <w:color w:val="000000"/>
          <w:lang w:val="el-GR"/>
        </w:rPr>
        <w:t>5</w:t>
      </w:r>
      <w:r w:rsidR="00217E06">
        <w:rPr>
          <w:rFonts w:asciiTheme="minorHAnsi" w:eastAsia="Microsoft JhengHei" w:hAnsiTheme="minorHAnsi" w:cstheme="minorHAnsi"/>
          <w:color w:val="000000"/>
          <w:lang w:val="el-GR"/>
        </w:rPr>
        <w:t xml:space="preserve"> και την </w:t>
      </w:r>
      <w:r w:rsidR="00217E06" w:rsidRPr="00BF2035">
        <w:rPr>
          <w:rFonts w:asciiTheme="minorHAnsi" w:eastAsia="Microsoft JhengHei" w:hAnsiTheme="minorHAnsi" w:cstheme="minorHAnsi"/>
          <w:color w:val="000000"/>
          <w:lang w:val="el-GR"/>
        </w:rPr>
        <w:t xml:space="preserve">υπ’ αριθ. </w:t>
      </w:r>
      <w:r w:rsidR="00BF2035" w:rsidRPr="00BF2035">
        <w:rPr>
          <w:rFonts w:asciiTheme="minorHAnsi" w:eastAsia="Microsoft JhengHei" w:hAnsiTheme="minorHAnsi" w:cstheme="minorHAnsi"/>
          <w:color w:val="000000"/>
          <w:lang w:val="el-GR"/>
        </w:rPr>
        <w:t>19</w:t>
      </w:r>
      <w:r w:rsidR="00217E06" w:rsidRPr="00BF2035">
        <w:rPr>
          <w:rFonts w:asciiTheme="minorHAnsi" w:eastAsia="Microsoft JhengHei" w:hAnsiTheme="minorHAnsi" w:cstheme="minorHAnsi"/>
          <w:color w:val="000000"/>
          <w:lang w:val="el-GR"/>
        </w:rPr>
        <w:t>/2025</w:t>
      </w:r>
      <w:r w:rsidR="00217E06" w:rsidRPr="00217E06">
        <w:rPr>
          <w:rFonts w:asciiTheme="minorHAnsi" w:eastAsia="Microsoft JhengHei" w:hAnsiTheme="minorHAnsi" w:cstheme="minorHAnsi"/>
          <w:color w:val="000000"/>
          <w:lang w:val="el-GR"/>
        </w:rPr>
        <w:t xml:space="preserve"> Απόφαση Δημοτικού Συμβουλίου Δήμου Μετσόβου </w:t>
      </w:r>
      <w:r w:rsidR="00217E06" w:rsidRPr="00BF2035">
        <w:rPr>
          <w:rFonts w:asciiTheme="minorHAnsi" w:eastAsia="Microsoft JhengHei" w:hAnsiTheme="minorHAnsi" w:cstheme="minorHAnsi"/>
          <w:color w:val="000000"/>
          <w:lang w:val="el-GR"/>
        </w:rPr>
        <w:t>(ΑΔΑ:</w:t>
      </w:r>
      <w:r w:rsidR="00BF2035" w:rsidRPr="00BF2035">
        <w:rPr>
          <w:rFonts w:asciiTheme="minorHAnsi" w:eastAsia="Microsoft JhengHei" w:hAnsiTheme="minorHAnsi" w:cstheme="minorHAnsi"/>
          <w:color w:val="000000"/>
          <w:lang w:val="el-GR"/>
        </w:rPr>
        <w:t xml:space="preserve"> 6ΜΥΤΩΚ7-5Λ2</w:t>
      </w:r>
      <w:r w:rsidR="00217E06" w:rsidRPr="00BF2035">
        <w:rPr>
          <w:rFonts w:asciiTheme="minorHAnsi" w:eastAsia="Microsoft JhengHei" w:hAnsiTheme="minorHAnsi" w:cstheme="minorHAnsi"/>
          <w:color w:val="000000"/>
          <w:lang w:val="el-GR"/>
        </w:rPr>
        <w:t>),</w:t>
      </w:r>
      <w:r w:rsidR="00217E06">
        <w:rPr>
          <w:rFonts w:asciiTheme="minorHAnsi" w:eastAsia="Microsoft JhengHei" w:hAnsiTheme="minorHAnsi" w:cstheme="minorHAnsi"/>
          <w:color w:val="000000"/>
          <w:lang w:val="el-GR"/>
        </w:rPr>
        <w:t xml:space="preserve"> περί </w:t>
      </w:r>
      <w:r w:rsidR="00BF2035">
        <w:rPr>
          <w:rFonts w:asciiTheme="minorHAnsi" w:eastAsia="Microsoft JhengHei" w:hAnsiTheme="minorHAnsi" w:cstheme="minorHAnsi"/>
          <w:color w:val="000000"/>
          <w:lang w:val="el-GR"/>
        </w:rPr>
        <w:t xml:space="preserve">εγκρίσεως </w:t>
      </w:r>
      <w:r w:rsidR="00217E06">
        <w:rPr>
          <w:rFonts w:asciiTheme="minorHAnsi" w:eastAsia="Microsoft JhengHei" w:hAnsiTheme="minorHAnsi" w:cstheme="minorHAnsi"/>
          <w:color w:val="000000"/>
          <w:lang w:val="el-GR"/>
        </w:rPr>
        <w:t xml:space="preserve">αναμόρφωσης </w:t>
      </w:r>
      <w:r w:rsidR="00217E06" w:rsidRPr="00217E06">
        <w:rPr>
          <w:rFonts w:asciiTheme="minorHAnsi" w:eastAsia="Microsoft JhengHei" w:hAnsiTheme="minorHAnsi" w:cstheme="minorHAnsi"/>
          <w:color w:val="000000"/>
          <w:lang w:val="el-GR"/>
        </w:rPr>
        <w:t>του Προϋπολογισμού έτους 202</w:t>
      </w:r>
      <w:r w:rsidR="00004EF8">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w w:val="99"/>
          <w:lang w:val="el-GR"/>
        </w:rPr>
        <w:t>.</w:t>
      </w:r>
    </w:p>
    <w:p w14:paraId="102F1C81" w14:textId="15A142FB" w:rsidR="002B0689" w:rsidRPr="002B0689" w:rsidRDefault="002B0689" w:rsidP="002B0689">
      <w:pPr>
        <w:widowControl w:val="0"/>
        <w:spacing w:line="311" w:lineRule="auto"/>
        <w:ind w:left="424" w:right="233" w:hanging="424"/>
        <w:jc w:val="both"/>
        <w:rPr>
          <w:rFonts w:asciiTheme="minorHAnsi" w:eastAsia="Microsoft JhengHei" w:hAnsiTheme="minorHAnsi" w:cstheme="minorHAnsi"/>
          <w:color w:val="000000"/>
          <w:lang w:val="el-GR"/>
        </w:rPr>
      </w:pPr>
      <w:r>
        <w:rPr>
          <w:rFonts w:asciiTheme="minorHAnsi" w:eastAsia="Arial" w:hAnsiTheme="minorHAnsi" w:cstheme="minorHAnsi"/>
          <w:b/>
          <w:bCs/>
          <w:color w:val="000000"/>
          <w:lang w:val="el-GR"/>
        </w:rPr>
        <w:t xml:space="preserve">11. </w:t>
      </w:r>
      <w:r w:rsidRPr="002B0689">
        <w:rPr>
          <w:rFonts w:asciiTheme="minorHAnsi" w:eastAsia="Microsoft JhengHei" w:hAnsiTheme="minorHAnsi" w:cstheme="minorHAnsi"/>
          <w:color w:val="000000"/>
          <w:lang w:val="el-GR"/>
        </w:rPr>
        <w:t xml:space="preserve">Την υπ. </w:t>
      </w:r>
      <w:proofErr w:type="spellStart"/>
      <w:r w:rsidRPr="002B0689">
        <w:rPr>
          <w:rFonts w:asciiTheme="minorHAnsi" w:eastAsia="Microsoft JhengHei" w:hAnsiTheme="minorHAnsi" w:cstheme="minorHAnsi"/>
          <w:color w:val="000000"/>
          <w:lang w:val="el-GR"/>
        </w:rPr>
        <w:t>αριθμ</w:t>
      </w:r>
      <w:proofErr w:type="spellEnd"/>
      <w:r w:rsidRPr="002B0689">
        <w:rPr>
          <w:rFonts w:asciiTheme="minorHAnsi" w:eastAsia="Microsoft JhengHei" w:hAnsiTheme="minorHAnsi" w:cstheme="minorHAnsi"/>
          <w:color w:val="000000"/>
          <w:lang w:val="el-GR"/>
        </w:rPr>
        <w:t>.. 6</w:t>
      </w:r>
      <w:r>
        <w:rPr>
          <w:rFonts w:asciiTheme="minorHAnsi" w:eastAsia="Microsoft JhengHei" w:hAnsiTheme="minorHAnsi" w:cstheme="minorHAnsi"/>
          <w:color w:val="000000"/>
          <w:lang w:val="el-GR"/>
        </w:rPr>
        <w:t>7</w:t>
      </w:r>
      <w:r w:rsidRPr="002B0689">
        <w:rPr>
          <w:rFonts w:asciiTheme="minorHAnsi" w:eastAsia="Microsoft JhengHei" w:hAnsiTheme="minorHAnsi" w:cstheme="minorHAnsi"/>
          <w:color w:val="000000"/>
          <w:lang w:val="el-GR"/>
        </w:rPr>
        <w:t>/202</w:t>
      </w:r>
      <w:r>
        <w:rPr>
          <w:rFonts w:asciiTheme="minorHAnsi" w:eastAsia="Microsoft JhengHei" w:hAnsiTheme="minorHAnsi" w:cstheme="minorHAnsi"/>
          <w:color w:val="000000"/>
          <w:lang w:val="el-GR"/>
        </w:rPr>
        <w:t>5</w:t>
      </w:r>
      <w:r w:rsidRPr="002B0689">
        <w:rPr>
          <w:rFonts w:asciiTheme="minorHAnsi" w:eastAsia="Microsoft JhengHei" w:hAnsiTheme="minorHAnsi" w:cstheme="minorHAnsi"/>
          <w:color w:val="000000"/>
          <w:lang w:val="el-GR"/>
        </w:rPr>
        <w:t xml:space="preserve"> απόφαση, Δημοτικής Επιτροπής Δήμου Μετσόβου, για αποδοχή της χρηματοδότησης τ</w:t>
      </w:r>
      <w:r>
        <w:rPr>
          <w:rFonts w:asciiTheme="minorHAnsi" w:eastAsia="Microsoft JhengHei" w:hAnsiTheme="minorHAnsi" w:cstheme="minorHAnsi"/>
          <w:color w:val="000000"/>
          <w:lang w:val="el-GR"/>
        </w:rPr>
        <w:t xml:space="preserve">ου </w:t>
      </w:r>
      <w:r w:rsidRPr="002B0689">
        <w:rPr>
          <w:rFonts w:asciiTheme="minorHAnsi" w:eastAsia="Microsoft JhengHei" w:hAnsiTheme="minorHAnsi" w:cstheme="minorHAnsi"/>
          <w:color w:val="000000"/>
          <w:lang w:val="el-GR"/>
        </w:rPr>
        <w:t>έργο</w:t>
      </w:r>
      <w:r>
        <w:rPr>
          <w:rFonts w:asciiTheme="minorHAnsi" w:eastAsia="Microsoft JhengHei" w:hAnsiTheme="minorHAnsi" w:cstheme="minorHAnsi"/>
          <w:color w:val="000000"/>
          <w:lang w:val="el-GR"/>
        </w:rPr>
        <w:t>υ</w:t>
      </w:r>
      <w:r w:rsidRPr="002B0689">
        <w:rPr>
          <w:rFonts w:asciiTheme="minorHAnsi" w:eastAsia="Microsoft JhengHei" w:hAnsiTheme="minorHAnsi" w:cstheme="minorHAnsi"/>
          <w:color w:val="000000"/>
          <w:lang w:val="el-GR"/>
        </w:rPr>
        <w:t xml:space="preserve"> με τίτλο: «M.A.R.K.A.T.O.»,</w:t>
      </w:r>
    </w:p>
    <w:p w14:paraId="08857656" w14:textId="2E2B986B" w:rsidR="00A423C7" w:rsidRPr="00EE0F32" w:rsidRDefault="0000000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2B0689">
        <w:rPr>
          <w:rFonts w:asciiTheme="minorHAnsi" w:eastAsia="Microsoft JhengHei" w:hAnsiTheme="minorHAnsi" w:cstheme="minorHAnsi"/>
          <w:b/>
          <w:bCs/>
          <w:color w:val="000000"/>
          <w:lang w:val="el-GR"/>
        </w:rPr>
        <w:t>1</w:t>
      </w:r>
      <w:r w:rsidR="002B0689" w:rsidRPr="002B0689">
        <w:rPr>
          <w:rFonts w:asciiTheme="minorHAnsi" w:eastAsia="Microsoft JhengHei" w:hAnsiTheme="minorHAnsi" w:cstheme="minorHAnsi"/>
          <w:b/>
          <w:bCs/>
          <w:color w:val="000000"/>
          <w:lang w:val="el-GR"/>
        </w:rPr>
        <w:t>2</w:t>
      </w:r>
      <w:r w:rsidRPr="002B0689">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color w:val="000000"/>
          <w:lang w:val="el-GR"/>
        </w:rPr>
        <w:t xml:space="preserve"> Την </w:t>
      </w:r>
      <w:r w:rsidR="002B0689" w:rsidRPr="002B0689">
        <w:rPr>
          <w:rFonts w:asciiTheme="minorHAnsi" w:eastAsia="Microsoft JhengHei" w:hAnsiTheme="minorHAnsi" w:cstheme="minorHAnsi"/>
          <w:color w:val="000000"/>
          <w:lang w:val="el-GR"/>
        </w:rPr>
        <w:t>94</w:t>
      </w:r>
      <w:r w:rsidRPr="002B0689">
        <w:rPr>
          <w:rFonts w:asciiTheme="minorHAnsi" w:eastAsia="Microsoft JhengHei" w:hAnsiTheme="minorHAnsi" w:cstheme="minorHAnsi"/>
          <w:color w:val="000000"/>
          <w:lang w:val="el-GR"/>
        </w:rPr>
        <w:t>/202</w:t>
      </w:r>
      <w:r w:rsidR="00EE0F32" w:rsidRPr="002B0689">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lang w:val="el-GR"/>
        </w:rPr>
        <w:t xml:space="preserve"> απόφαση της Δημοτικής Επιτροπής περί πρόσληψης ειδικών επιστημ</w:t>
      </w:r>
      <w:r w:rsidR="00233C5C">
        <w:rPr>
          <w:rFonts w:asciiTheme="minorHAnsi" w:eastAsia="Microsoft JhengHei" w:hAnsiTheme="minorHAnsi" w:cstheme="minorHAnsi"/>
          <w:color w:val="000000"/>
          <w:lang w:val="el-GR"/>
        </w:rPr>
        <w:t>όνων</w:t>
      </w:r>
      <w:r w:rsidRPr="00EE0F32">
        <w:rPr>
          <w:rFonts w:asciiTheme="minorHAnsi" w:eastAsia="Microsoft JhengHei" w:hAnsiTheme="minorHAnsi" w:cstheme="minorHAnsi"/>
          <w:color w:val="000000"/>
          <w:lang w:val="el-GR"/>
        </w:rPr>
        <w:t xml:space="preserve"> για την υποστήριξη του Δήμου </w:t>
      </w:r>
      <w:r w:rsidR="003640D5">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 xml:space="preserve"> στην υλοποίηση του Έργου: με ακρωνύμιο «</w:t>
      </w:r>
      <w:r w:rsidR="00494C7C" w:rsidRPr="00494C7C">
        <w:rPr>
          <w:rFonts w:asciiTheme="minorHAnsi" w:eastAsia="Microsoft JhengHei" w:hAnsiTheme="minorHAnsi" w:cstheme="minorHAnsi"/>
          <w:color w:val="000000"/>
          <w:lang w:val="el-GR"/>
        </w:rPr>
        <w:t>M.A.R.K.A.T.O.</w:t>
      </w:r>
      <w:r w:rsidRPr="00EE0F32">
        <w:rPr>
          <w:rFonts w:asciiTheme="minorHAnsi" w:eastAsia="Microsoft JhengHei" w:hAnsiTheme="minorHAnsi" w:cstheme="minorHAnsi"/>
          <w:color w:val="000000"/>
          <w:lang w:val="el-GR"/>
        </w:rPr>
        <w:t>».</w:t>
      </w:r>
    </w:p>
    <w:p w14:paraId="031982F5" w14:textId="52FF5A7E" w:rsidR="00A423C7" w:rsidRDefault="0000000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2B0689">
        <w:rPr>
          <w:rFonts w:asciiTheme="minorHAnsi" w:eastAsia="Microsoft JhengHei" w:hAnsiTheme="minorHAnsi" w:cstheme="minorHAnsi"/>
          <w:b/>
          <w:bCs/>
          <w:color w:val="000000"/>
          <w:lang w:val="el-GR"/>
        </w:rPr>
        <w:t>1</w:t>
      </w:r>
      <w:r w:rsidR="002B0689" w:rsidRPr="002B0689">
        <w:rPr>
          <w:rFonts w:asciiTheme="minorHAnsi" w:eastAsia="Microsoft JhengHei" w:hAnsiTheme="minorHAnsi" w:cstheme="minorHAnsi"/>
          <w:b/>
          <w:bCs/>
          <w:color w:val="000000"/>
          <w:lang w:val="el-GR"/>
        </w:rPr>
        <w:t>3</w:t>
      </w:r>
      <w:r w:rsidRPr="002B0689">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color w:val="000000"/>
          <w:lang w:val="el-GR"/>
        </w:rPr>
        <w:t xml:space="preserve"> Την με </w:t>
      </w:r>
      <w:proofErr w:type="spellStart"/>
      <w:r w:rsidRPr="002B0689">
        <w:rPr>
          <w:rFonts w:asciiTheme="minorHAnsi" w:eastAsia="Microsoft JhengHei" w:hAnsiTheme="minorHAnsi" w:cstheme="minorHAnsi"/>
          <w:color w:val="000000"/>
          <w:lang w:val="el-GR"/>
        </w:rPr>
        <w:t>αριθμ</w:t>
      </w:r>
      <w:proofErr w:type="spellEnd"/>
      <w:r w:rsidRPr="002B0689">
        <w:rPr>
          <w:rFonts w:asciiTheme="minorHAnsi" w:eastAsia="Microsoft JhengHei" w:hAnsiTheme="minorHAnsi" w:cstheme="minorHAnsi"/>
          <w:color w:val="000000"/>
          <w:lang w:val="el-GR"/>
        </w:rPr>
        <w:t>.</w:t>
      </w:r>
      <w:r w:rsidR="00EE0F32" w:rsidRPr="002B0689">
        <w:rPr>
          <w:rFonts w:asciiTheme="minorHAnsi" w:eastAsia="Microsoft JhengHei" w:hAnsiTheme="minorHAnsi" w:cstheme="minorHAnsi"/>
          <w:color w:val="000000"/>
          <w:lang w:val="el-GR"/>
        </w:rPr>
        <w:t xml:space="preserve"> </w:t>
      </w:r>
      <w:proofErr w:type="spellStart"/>
      <w:r w:rsidRPr="002B0689">
        <w:rPr>
          <w:rFonts w:asciiTheme="minorHAnsi" w:eastAsia="Microsoft JhengHei" w:hAnsiTheme="minorHAnsi" w:cstheme="minorHAnsi"/>
          <w:color w:val="000000"/>
          <w:lang w:val="el-GR"/>
        </w:rPr>
        <w:t>πρωτ</w:t>
      </w:r>
      <w:proofErr w:type="spellEnd"/>
      <w:r w:rsidRPr="002B0689">
        <w:rPr>
          <w:rFonts w:asciiTheme="minorHAnsi" w:eastAsia="Microsoft JhengHei" w:hAnsiTheme="minorHAnsi" w:cstheme="minorHAnsi"/>
          <w:color w:val="000000"/>
          <w:lang w:val="el-GR"/>
        </w:rPr>
        <w:t xml:space="preserve">.: </w:t>
      </w:r>
      <w:r w:rsidR="002B0689" w:rsidRPr="002B0689">
        <w:rPr>
          <w:rFonts w:asciiTheme="minorHAnsi" w:eastAsia="Microsoft JhengHei" w:hAnsiTheme="minorHAnsi" w:cstheme="minorHAnsi"/>
          <w:color w:val="000000"/>
          <w:lang w:val="el-GR"/>
        </w:rPr>
        <w:t>3835</w:t>
      </w:r>
      <w:r w:rsidRPr="002B0689">
        <w:rPr>
          <w:rFonts w:asciiTheme="minorHAnsi" w:eastAsia="Microsoft JhengHei" w:hAnsiTheme="minorHAnsi" w:cstheme="minorHAnsi"/>
          <w:color w:val="000000"/>
          <w:lang w:val="el-GR"/>
        </w:rPr>
        <w:t>/</w:t>
      </w:r>
      <w:r w:rsidR="002B0689" w:rsidRPr="002B0689">
        <w:rPr>
          <w:rFonts w:asciiTheme="minorHAnsi" w:eastAsia="Microsoft JhengHei" w:hAnsiTheme="minorHAnsi" w:cstheme="minorHAnsi"/>
          <w:color w:val="000000"/>
          <w:lang w:val="el-GR"/>
        </w:rPr>
        <w:t>13</w:t>
      </w:r>
      <w:r w:rsidRPr="002B0689">
        <w:rPr>
          <w:rFonts w:asciiTheme="minorHAnsi" w:eastAsia="Microsoft JhengHei" w:hAnsiTheme="minorHAnsi" w:cstheme="minorHAnsi"/>
          <w:color w:val="000000"/>
          <w:lang w:val="el-GR"/>
        </w:rPr>
        <w:t>-</w:t>
      </w:r>
      <w:r w:rsidR="002B0689" w:rsidRPr="002B0689">
        <w:rPr>
          <w:rFonts w:asciiTheme="minorHAnsi" w:eastAsia="Microsoft JhengHei" w:hAnsiTheme="minorHAnsi" w:cstheme="minorHAnsi"/>
          <w:color w:val="000000"/>
          <w:lang w:val="el-GR"/>
        </w:rPr>
        <w:t>05</w:t>
      </w:r>
      <w:r w:rsidRPr="002B0689">
        <w:rPr>
          <w:rFonts w:asciiTheme="minorHAnsi" w:eastAsia="Microsoft JhengHei" w:hAnsiTheme="minorHAnsi" w:cstheme="minorHAnsi"/>
          <w:color w:val="000000"/>
          <w:lang w:val="el-GR"/>
        </w:rPr>
        <w:t>-202</w:t>
      </w:r>
      <w:r w:rsidR="00EE0F32" w:rsidRPr="002B0689">
        <w:rPr>
          <w:rFonts w:asciiTheme="minorHAnsi" w:eastAsia="Microsoft JhengHei" w:hAnsiTheme="minorHAnsi" w:cstheme="minorHAnsi"/>
          <w:color w:val="000000"/>
          <w:lang w:val="el-GR"/>
        </w:rPr>
        <w:t xml:space="preserve">5 </w:t>
      </w:r>
      <w:r w:rsidRPr="002B0689">
        <w:rPr>
          <w:rFonts w:asciiTheme="minorHAnsi" w:eastAsia="Microsoft JhengHei" w:hAnsiTheme="minorHAnsi" w:cstheme="minorHAnsi"/>
          <w:color w:val="000000"/>
          <w:lang w:val="el-GR"/>
        </w:rPr>
        <w:t xml:space="preserve">(ΑΔΑ: </w:t>
      </w:r>
      <w:r w:rsidR="002B0689" w:rsidRPr="002B0689">
        <w:rPr>
          <w:rFonts w:asciiTheme="minorHAnsi" w:eastAsia="Microsoft JhengHei" w:hAnsiTheme="minorHAnsi" w:cstheme="minorHAnsi"/>
          <w:color w:val="000000"/>
          <w:lang w:val="el-GR"/>
        </w:rPr>
        <w:t>ΨΕΑ1ΩΚ7-8ΘΦ</w:t>
      </w:r>
      <w:r w:rsidRPr="002B0689">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απόφαση </w:t>
      </w:r>
      <w:r w:rsidR="002B0689">
        <w:rPr>
          <w:rFonts w:asciiTheme="minorHAnsi" w:eastAsia="Microsoft JhengHei" w:hAnsiTheme="minorHAnsi" w:cstheme="minorHAnsi"/>
          <w:color w:val="000000"/>
          <w:lang w:val="el-GR"/>
        </w:rPr>
        <w:t>ανάληψης υποχρέωσης</w:t>
      </w:r>
      <w:r w:rsidRPr="00EE0F32">
        <w:rPr>
          <w:rFonts w:asciiTheme="minorHAnsi" w:eastAsia="Microsoft JhengHei" w:hAnsiTheme="minorHAnsi" w:cstheme="minorHAnsi"/>
          <w:color w:val="000000"/>
          <w:lang w:val="el-GR"/>
        </w:rPr>
        <w:t xml:space="preserve"> τ</w:t>
      </w:r>
      <w:r w:rsidR="00004EF8">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lang w:val="el-GR"/>
        </w:rPr>
        <w:t xml:space="preserve"> Οικονομικών Υπηρεσιών του </w:t>
      </w:r>
      <w:bookmarkStart w:id="0" w:name="_Hlk197161111"/>
      <w:r w:rsidRPr="00EE0F32">
        <w:rPr>
          <w:rFonts w:asciiTheme="minorHAnsi" w:eastAsia="Microsoft JhengHei" w:hAnsiTheme="minorHAnsi" w:cstheme="minorHAnsi"/>
          <w:color w:val="000000"/>
          <w:lang w:val="el-GR"/>
        </w:rPr>
        <w:t xml:space="preserve">Δήμου </w:t>
      </w:r>
      <w:r w:rsidR="00295F84" w:rsidRPr="00295F84">
        <w:rPr>
          <w:rFonts w:asciiTheme="minorHAnsi" w:eastAsia="Microsoft JhengHei" w:hAnsiTheme="minorHAnsi" w:cstheme="minorHAnsi"/>
          <w:color w:val="000000"/>
          <w:lang w:val="el-GR"/>
        </w:rPr>
        <w:t>Μετσόβου</w:t>
      </w:r>
      <w:bookmarkEnd w:id="0"/>
      <w:r w:rsidRPr="00EE0F32">
        <w:rPr>
          <w:rFonts w:asciiTheme="minorHAnsi" w:eastAsia="Microsoft JhengHei" w:hAnsiTheme="minorHAnsi" w:cstheme="minorHAnsi"/>
          <w:color w:val="000000"/>
          <w:lang w:val="el-GR"/>
        </w:rPr>
        <w:t>.</w:t>
      </w:r>
    </w:p>
    <w:p w14:paraId="2D5FF76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6CA1AA3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1986022A"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07E4955A" w14:textId="77777777" w:rsidR="00A423C7" w:rsidRDefault="00000000">
      <w:pPr>
        <w:widowControl w:val="0"/>
        <w:spacing w:line="240" w:lineRule="auto"/>
        <w:ind w:left="4185"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νε</w:t>
      </w:r>
      <w:r w:rsidRPr="00EE0F32">
        <w:rPr>
          <w:rFonts w:asciiTheme="minorHAnsi" w:eastAsia="Microsoft JhengHei" w:hAnsiTheme="minorHAnsi" w:cstheme="minorHAnsi"/>
          <w:b/>
          <w:bCs/>
          <w:color w:val="000000"/>
          <w:w w:val="99"/>
          <w:lang w:val="el-GR"/>
        </w:rPr>
        <w:t>ι</w:t>
      </w:r>
    </w:p>
    <w:p w14:paraId="644EA8D3" w14:textId="77777777" w:rsidR="003640D5" w:rsidRPr="00EE0F32" w:rsidRDefault="003640D5">
      <w:pPr>
        <w:widowControl w:val="0"/>
        <w:spacing w:line="240" w:lineRule="auto"/>
        <w:ind w:left="4185" w:right="-20"/>
        <w:rPr>
          <w:rFonts w:asciiTheme="minorHAnsi" w:eastAsia="Microsoft JhengHei" w:hAnsiTheme="minorHAnsi" w:cstheme="minorHAnsi"/>
          <w:b/>
          <w:bCs/>
          <w:color w:val="000000"/>
          <w:w w:val="99"/>
          <w:lang w:val="el-GR"/>
        </w:rPr>
      </w:pPr>
    </w:p>
    <w:p w14:paraId="7C9548B4" w14:textId="4EF9BE86" w:rsidR="003640D5" w:rsidRPr="00DE4490" w:rsidRDefault="003640D5" w:rsidP="00DE4490">
      <w:pPr>
        <w:widowControl w:val="0"/>
        <w:spacing w:line="311" w:lineRule="auto"/>
        <w:ind w:right="234"/>
        <w:jc w:val="both"/>
        <w:rPr>
          <w:rFonts w:asciiTheme="minorHAnsi" w:eastAsia="Calibri Light" w:hAnsiTheme="minorHAnsi" w:cstheme="minorHAnsi"/>
          <w:color w:val="000000"/>
          <w:lang w:val="el-GR"/>
        </w:rPr>
      </w:pPr>
      <w:r w:rsidRPr="00DE4490">
        <w:rPr>
          <w:rFonts w:asciiTheme="minorHAnsi" w:eastAsia="Calibri Light" w:hAnsiTheme="minorHAnsi" w:cstheme="minorHAnsi"/>
          <w:color w:val="000000"/>
          <w:lang w:val="el-GR"/>
        </w:rPr>
        <w:t>την παρούσα Πρόσκληση εκδήλωσης ενδιαφέροντος για τη σύναψη μίας (1) σύμβασης μίσθωσης έργου για την διαχειριστική και επικοινωνιακή υποστήριξη του Δήμου Μετσόβου στην υλοποίηση του έργου “</w:t>
      </w:r>
      <w:proofErr w:type="spellStart"/>
      <w:r w:rsidR="00494C7C" w:rsidRPr="00494C7C">
        <w:rPr>
          <w:rFonts w:asciiTheme="minorHAnsi" w:eastAsia="Calibri Light" w:hAnsiTheme="minorHAnsi" w:cstheme="minorHAnsi"/>
          <w:color w:val="000000"/>
          <w:lang w:val="el-GR"/>
        </w:rPr>
        <w:t>Maintaining</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Revitalizing</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Knowledge</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Traditional</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Occupations</w:t>
      </w:r>
      <w:proofErr w:type="spellEnd"/>
      <w:r w:rsidR="00494C7C" w:rsidRPr="00494C7C">
        <w:rPr>
          <w:rFonts w:asciiTheme="minorHAnsi" w:eastAsia="Calibri Light" w:hAnsiTheme="minorHAnsi" w:cstheme="minorHAnsi"/>
          <w:color w:val="000000"/>
          <w:lang w:val="el-GR"/>
        </w:rPr>
        <w:t xml:space="preserve">  - (M.A.R.K.A.T.O.)</w:t>
      </w:r>
      <w:r w:rsidRPr="00DE4490">
        <w:rPr>
          <w:rFonts w:asciiTheme="minorHAnsi" w:eastAsia="Calibri Light" w:hAnsiTheme="minorHAnsi" w:cstheme="minorHAnsi"/>
          <w:color w:val="000000"/>
          <w:lang w:val="el-GR"/>
        </w:rPr>
        <w:t xml:space="preserve">”, το οποίο συγχρηματοδοτείται από το </w:t>
      </w:r>
      <w:r w:rsidR="00D466A4" w:rsidRPr="00DE4490">
        <w:rPr>
          <w:rFonts w:asciiTheme="minorHAnsi" w:eastAsia="Calibri Light" w:hAnsiTheme="minorHAnsi" w:cstheme="minorHAnsi"/>
          <w:color w:val="000000"/>
          <w:lang w:val="el-GR"/>
        </w:rPr>
        <w:t xml:space="preserve">Ευρωπαϊκό Πρόγραμμα Εδαφικής Συνεργασίας </w:t>
      </w:r>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Interreg</w:t>
      </w:r>
      <w:proofErr w:type="spellEnd"/>
      <w:r w:rsidRPr="00DE4490">
        <w:rPr>
          <w:rFonts w:asciiTheme="minorHAnsi" w:eastAsia="Calibri Light" w:hAnsiTheme="minorHAnsi" w:cstheme="minorHAnsi"/>
          <w:color w:val="000000"/>
          <w:lang w:val="el-GR"/>
        </w:rPr>
        <w:t xml:space="preserve"> Greece - </w:t>
      </w:r>
      <w:proofErr w:type="spellStart"/>
      <w:r w:rsidRPr="00DE4490">
        <w:rPr>
          <w:rFonts w:asciiTheme="minorHAnsi" w:eastAsia="Calibri Light" w:hAnsiTheme="minorHAnsi" w:cstheme="minorHAnsi"/>
          <w:color w:val="000000"/>
          <w:lang w:val="el-GR"/>
        </w:rPr>
        <w:t>Italy</w:t>
      </w:r>
      <w:proofErr w:type="spellEnd"/>
      <w:r w:rsidRPr="00DE4490">
        <w:rPr>
          <w:rFonts w:asciiTheme="minorHAnsi" w:eastAsia="Calibri Light" w:hAnsiTheme="minorHAnsi" w:cstheme="minorHAnsi"/>
          <w:color w:val="000000"/>
          <w:lang w:val="el-GR"/>
        </w:rPr>
        <w:t xml:space="preserve"> 2021-2027.</w:t>
      </w:r>
      <w:r w:rsidRPr="00DE4490">
        <w:rPr>
          <w:rFonts w:asciiTheme="minorHAnsi" w:eastAsia="Calibri Light" w:hAnsiTheme="minorHAnsi" w:cstheme="minorHAnsi"/>
          <w:color w:val="000000"/>
          <w:lang w:val="el-GR"/>
        </w:rPr>
        <w:cr/>
      </w:r>
    </w:p>
    <w:p w14:paraId="1C93298F" w14:textId="77777777" w:rsidR="00A423C7" w:rsidRPr="0096095A" w:rsidRDefault="00000000">
      <w:pPr>
        <w:widowControl w:val="0"/>
        <w:spacing w:line="240" w:lineRule="auto"/>
        <w:ind w:right="-20"/>
        <w:rPr>
          <w:rFonts w:asciiTheme="minorHAnsi" w:eastAsia="Microsoft JhengHei" w:hAnsiTheme="minorHAnsi" w:cstheme="minorHAnsi"/>
          <w:b/>
          <w:bCs/>
          <w:color w:val="000000"/>
          <w:w w:val="99"/>
        </w:rPr>
      </w:pPr>
      <w:r w:rsidRPr="00EE0F32">
        <w:rPr>
          <w:rFonts w:asciiTheme="minorHAnsi" w:eastAsia="Microsoft JhengHei" w:hAnsiTheme="minorHAnsi" w:cstheme="minorHAnsi"/>
          <w:b/>
          <w:bCs/>
          <w:color w:val="000000"/>
          <w:lang w:val="el-GR"/>
        </w:rPr>
        <w:t>ΚΕΦΑΛΑΙΟ</w:t>
      </w:r>
      <w:r w:rsidRPr="0096095A">
        <w:rPr>
          <w:rFonts w:asciiTheme="minorHAnsi" w:eastAsia="Microsoft JhengHei" w:hAnsiTheme="minorHAnsi" w:cstheme="minorHAnsi"/>
          <w:b/>
          <w:bCs/>
          <w:color w:val="000000"/>
        </w:rPr>
        <w:t xml:space="preserve"> 1: </w:t>
      </w:r>
      <w:r w:rsidRPr="00EE0F32">
        <w:rPr>
          <w:rFonts w:asciiTheme="minorHAnsi" w:eastAsia="Microsoft JhengHei" w:hAnsiTheme="minorHAnsi" w:cstheme="minorHAnsi"/>
          <w:b/>
          <w:bCs/>
          <w:color w:val="000000"/>
          <w:lang w:val="el-GR"/>
        </w:rPr>
        <w:t>ΠΕΡΙΓ</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ΑΦΗ</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lang w:val="el-GR"/>
        </w:rPr>
        <w:t>ΕΡΓΟ</w:t>
      </w:r>
      <w:r w:rsidRPr="00EE0F32">
        <w:rPr>
          <w:rFonts w:asciiTheme="minorHAnsi" w:eastAsia="Microsoft JhengHei" w:hAnsiTheme="minorHAnsi" w:cstheme="minorHAnsi"/>
          <w:b/>
          <w:bCs/>
          <w:color w:val="000000"/>
          <w:w w:val="99"/>
          <w:lang w:val="el-GR"/>
        </w:rPr>
        <w:t>Υ</w:t>
      </w:r>
    </w:p>
    <w:p w14:paraId="5F0A2C97" w14:textId="0D98221E" w:rsidR="00295F84" w:rsidRPr="00494C7C" w:rsidRDefault="00000000" w:rsidP="00405675">
      <w:pPr>
        <w:widowControl w:val="0"/>
        <w:spacing w:before="80" w:line="311" w:lineRule="auto"/>
        <w:ind w:right="233"/>
        <w:jc w:val="both"/>
        <w:rPr>
          <w:rFonts w:asciiTheme="minorHAnsi" w:eastAsia="Microsoft JhengHei" w:hAnsiTheme="minorHAnsi" w:cstheme="minorHAnsi"/>
          <w:color w:val="000000"/>
        </w:rPr>
      </w:pPr>
      <w:r w:rsidRPr="00EE0F32">
        <w:rPr>
          <w:rFonts w:asciiTheme="minorHAnsi" w:eastAsia="Microsoft JhengHei" w:hAnsiTheme="minorHAnsi" w:cstheme="minorHAnsi"/>
          <w:b/>
          <w:bCs/>
          <w:color w:val="000000"/>
          <w:w w:val="99"/>
          <w:lang w:val="el-GR"/>
        </w:rPr>
        <w:t>Τί</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ς</w:t>
      </w:r>
      <w:r w:rsidRPr="00494C7C">
        <w:rPr>
          <w:rFonts w:asciiTheme="minorHAnsi" w:eastAsia="Microsoft JhengHei" w:hAnsiTheme="minorHAnsi" w:cstheme="minorHAnsi"/>
          <w:b/>
          <w:bCs/>
          <w:color w:val="000000"/>
          <w:spacing w:val="9"/>
        </w:rPr>
        <w:t xml:space="preserve"> </w:t>
      </w:r>
      <w:r w:rsidRPr="00EE0F32">
        <w:rPr>
          <w:rFonts w:asciiTheme="minorHAnsi" w:eastAsia="Microsoft JhengHei" w:hAnsiTheme="minorHAnsi" w:cstheme="minorHAnsi"/>
          <w:b/>
          <w:bCs/>
          <w:color w:val="000000"/>
          <w:lang w:val="el-GR"/>
        </w:rPr>
        <w:t>του</w:t>
      </w:r>
      <w:r w:rsidRPr="00494C7C">
        <w:rPr>
          <w:rFonts w:asciiTheme="minorHAnsi" w:eastAsia="Microsoft JhengHei" w:hAnsiTheme="minorHAnsi" w:cstheme="minorHAnsi"/>
          <w:b/>
          <w:bCs/>
          <w:color w:val="000000"/>
          <w:spacing w:val="10"/>
        </w:rPr>
        <w:t xml:space="preserve"> </w:t>
      </w:r>
      <w:r w:rsidRPr="00EE0F32">
        <w:rPr>
          <w:rFonts w:asciiTheme="minorHAnsi" w:eastAsia="Microsoft JhengHei" w:hAnsiTheme="minorHAnsi" w:cstheme="minorHAnsi"/>
          <w:b/>
          <w:bCs/>
          <w:color w:val="000000"/>
          <w:w w:val="99"/>
          <w:lang w:val="el-GR"/>
        </w:rPr>
        <w:t>έρ</w:t>
      </w:r>
      <w:r w:rsidRPr="00EE0F32">
        <w:rPr>
          <w:rFonts w:asciiTheme="minorHAnsi" w:eastAsia="Microsoft JhengHei" w:hAnsiTheme="minorHAnsi" w:cstheme="minorHAnsi"/>
          <w:b/>
          <w:bCs/>
          <w:color w:val="000000"/>
          <w:lang w:val="el-GR"/>
        </w:rPr>
        <w:t>γου</w:t>
      </w:r>
      <w:r w:rsidRPr="00494C7C">
        <w:rPr>
          <w:rFonts w:asciiTheme="minorHAnsi" w:eastAsia="Microsoft JhengHei" w:hAnsiTheme="minorHAnsi" w:cstheme="minorHAnsi"/>
          <w:b/>
          <w:bCs/>
          <w:color w:val="000000"/>
          <w:w w:val="99"/>
        </w:rPr>
        <w:t>:</w:t>
      </w:r>
      <w:r w:rsidRPr="00494C7C">
        <w:rPr>
          <w:rFonts w:asciiTheme="minorHAnsi" w:eastAsia="Microsoft JhengHei" w:hAnsiTheme="minorHAnsi" w:cstheme="minorHAnsi"/>
          <w:b/>
          <w:bCs/>
          <w:color w:val="000000"/>
          <w:spacing w:val="9"/>
        </w:rPr>
        <w:t xml:space="preserve"> </w:t>
      </w:r>
      <w:r w:rsidR="00295F84" w:rsidRPr="00494C7C">
        <w:rPr>
          <w:rFonts w:asciiTheme="minorHAnsi" w:eastAsia="Microsoft JhengHei" w:hAnsiTheme="minorHAnsi" w:cstheme="minorHAnsi"/>
          <w:color w:val="000000"/>
          <w:spacing w:val="9"/>
        </w:rPr>
        <w:t>“</w:t>
      </w:r>
      <w:r w:rsidR="00494C7C" w:rsidRPr="00494C7C">
        <w:t xml:space="preserve"> </w:t>
      </w:r>
      <w:r w:rsidR="00494C7C" w:rsidRPr="00494C7C">
        <w:rPr>
          <w:rFonts w:asciiTheme="minorHAnsi" w:eastAsia="Microsoft JhengHei" w:hAnsiTheme="minorHAnsi" w:cstheme="minorHAnsi"/>
          <w:color w:val="000000"/>
          <w:spacing w:val="9"/>
        </w:rPr>
        <w:t>Maintaining And Revitalizing Knowledge And Traditional Occupations</w:t>
      </w:r>
      <w:r w:rsidR="00295F84" w:rsidRPr="00494C7C">
        <w:rPr>
          <w:rFonts w:asciiTheme="minorHAnsi" w:eastAsia="Microsoft JhengHei" w:hAnsiTheme="minorHAnsi" w:cstheme="minorHAnsi"/>
          <w:color w:val="000000"/>
        </w:rPr>
        <w:t>”</w:t>
      </w:r>
    </w:p>
    <w:p w14:paraId="10880517" w14:textId="546E40D2" w:rsidR="00295F84" w:rsidRDefault="00000000"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Ακ</w:t>
      </w:r>
      <w:r w:rsidRPr="00EE0F32">
        <w:rPr>
          <w:rFonts w:asciiTheme="minorHAnsi" w:eastAsia="Microsoft JhengHei" w:hAnsiTheme="minorHAnsi" w:cstheme="minorHAnsi"/>
          <w:b/>
          <w:bCs/>
          <w:color w:val="000000"/>
          <w:w w:val="99"/>
          <w:lang w:val="el-GR"/>
        </w:rPr>
        <w:t>ρω</w:t>
      </w:r>
      <w:r w:rsidRPr="00EE0F32">
        <w:rPr>
          <w:rFonts w:asciiTheme="minorHAnsi" w:eastAsia="Microsoft JhengHei" w:hAnsiTheme="minorHAnsi" w:cstheme="minorHAnsi"/>
          <w:b/>
          <w:bCs/>
          <w:color w:val="000000"/>
          <w:lang w:val="el-GR"/>
        </w:rPr>
        <w:t>νύμιο</w:t>
      </w:r>
      <w:r w:rsidRPr="00295F84">
        <w:rPr>
          <w:rFonts w:asciiTheme="minorHAnsi" w:eastAsia="Microsoft JhengHei" w:hAnsiTheme="minorHAnsi" w:cstheme="minorHAnsi"/>
          <w:b/>
          <w:bCs/>
          <w:color w:val="000000"/>
        </w:rPr>
        <w:t xml:space="preserve">: </w:t>
      </w:r>
      <w:r w:rsidR="00494C7C" w:rsidRPr="00494C7C">
        <w:rPr>
          <w:rFonts w:asciiTheme="minorHAnsi" w:eastAsia="Microsoft JhengHei" w:hAnsiTheme="minorHAnsi" w:cstheme="minorHAnsi"/>
          <w:color w:val="000000"/>
        </w:rPr>
        <w:t>M.A.R.K.A.T.O.</w:t>
      </w:r>
    </w:p>
    <w:p w14:paraId="27B05E3E" w14:textId="7A9053BB" w:rsidR="00A423C7" w:rsidRPr="00494C7C" w:rsidRDefault="00000000" w:rsidP="00295F84">
      <w:pPr>
        <w:widowControl w:val="0"/>
        <w:spacing w:before="80" w:line="311" w:lineRule="auto"/>
        <w:ind w:right="233"/>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Επικ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φα</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494C7C">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lang w:val="el-GR"/>
        </w:rPr>
        <w:t>Εταί</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ος</w:t>
      </w:r>
      <w:r w:rsidRPr="00494C7C">
        <w:rPr>
          <w:rFonts w:asciiTheme="minorHAnsi" w:eastAsia="Microsoft JhengHei" w:hAnsiTheme="minorHAnsi" w:cstheme="minorHAnsi"/>
          <w:b/>
          <w:bCs/>
          <w:color w:val="000000"/>
          <w:w w:val="99"/>
          <w:lang w:val="el-GR"/>
        </w:rPr>
        <w:t>:</w:t>
      </w:r>
      <w:r w:rsidRPr="00494C7C">
        <w:rPr>
          <w:rFonts w:asciiTheme="minorHAnsi" w:eastAsia="Microsoft JhengHei" w:hAnsiTheme="minorHAnsi" w:cstheme="minorHAnsi"/>
          <w:b/>
          <w:bCs/>
          <w:color w:val="000000"/>
          <w:lang w:val="el-GR"/>
        </w:rPr>
        <w:t xml:space="preserve"> </w:t>
      </w:r>
      <w:r w:rsidR="00494C7C" w:rsidRPr="00494C7C">
        <w:rPr>
          <w:rFonts w:asciiTheme="minorHAnsi" w:eastAsia="Microsoft JhengHei" w:hAnsiTheme="minorHAnsi" w:cstheme="minorHAnsi"/>
          <w:color w:val="000000"/>
          <w:lang w:val="el-GR"/>
        </w:rPr>
        <w:t>-</w:t>
      </w:r>
      <w:r w:rsidR="00494C7C" w:rsidRPr="00494C7C">
        <w:rPr>
          <w:rFonts w:asciiTheme="minorHAnsi" w:eastAsia="Microsoft JhengHei" w:hAnsiTheme="minorHAnsi" w:cstheme="minorHAnsi"/>
          <w:color w:val="000000"/>
          <w:lang w:val="el-GR"/>
        </w:rPr>
        <w:tab/>
        <w:t xml:space="preserve">Επιμελητήριο Αχαΐας – Ελλάδα  </w:t>
      </w:r>
    </w:p>
    <w:p w14:paraId="1B447306" w14:textId="4EFA6902" w:rsidR="00295F84" w:rsidRPr="00295F84" w:rsidRDefault="00000000">
      <w:pPr>
        <w:widowControl w:val="0"/>
        <w:spacing w:before="80" w:line="311" w:lineRule="auto"/>
        <w:ind w:right="1298"/>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 υ</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οποίησης του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γου για την Ανα</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έτουσα Αρ</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ή: </w:t>
      </w:r>
      <w:r w:rsidR="002A53A6">
        <w:rPr>
          <w:rFonts w:asciiTheme="minorHAnsi" w:eastAsia="Microsoft JhengHei" w:hAnsiTheme="minorHAnsi" w:cstheme="minorHAnsi"/>
          <w:b/>
          <w:bCs/>
          <w:color w:val="000000"/>
          <w:lang w:val="el-GR"/>
        </w:rPr>
        <w:t>27</w:t>
      </w:r>
      <w:r w:rsidR="00024A95" w:rsidRPr="00024A95">
        <w:rPr>
          <w:rFonts w:asciiTheme="minorHAnsi" w:eastAsia="Microsoft JhengHei" w:hAnsiTheme="minorHAnsi" w:cstheme="minorHAnsi"/>
          <w:b/>
          <w:bCs/>
          <w:color w:val="000000"/>
          <w:lang w:val="el-GR"/>
        </w:rPr>
        <w:t>-</w:t>
      </w:r>
      <w:r w:rsidR="00024A95" w:rsidRPr="00024A95">
        <w:rPr>
          <w:rFonts w:asciiTheme="minorHAnsi" w:eastAsia="Microsoft JhengHei" w:hAnsiTheme="minorHAnsi" w:cstheme="minorHAnsi"/>
          <w:b/>
          <w:bCs/>
          <w:color w:val="000000"/>
          <w:w w:val="99"/>
          <w:lang w:val="el-GR"/>
        </w:rPr>
        <w:t>0</w:t>
      </w:r>
      <w:r w:rsidR="002A53A6">
        <w:rPr>
          <w:rFonts w:asciiTheme="minorHAnsi" w:eastAsia="Microsoft JhengHei" w:hAnsiTheme="minorHAnsi" w:cstheme="minorHAnsi"/>
          <w:b/>
          <w:bCs/>
          <w:color w:val="000000"/>
          <w:w w:val="99"/>
          <w:lang w:val="el-GR"/>
        </w:rPr>
        <w:t>5</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w:t>
      </w:r>
      <w:r w:rsidR="00295F84" w:rsidRPr="00024A95">
        <w:rPr>
          <w:rFonts w:asciiTheme="minorHAnsi" w:eastAsia="Microsoft JhengHei" w:hAnsiTheme="minorHAnsi" w:cstheme="minorHAnsi"/>
          <w:b/>
          <w:bCs/>
          <w:color w:val="000000"/>
          <w:lang w:val="el-GR"/>
        </w:rPr>
        <w:t>5</w:t>
      </w:r>
      <w:r w:rsidRPr="00024A95">
        <w:rPr>
          <w:rFonts w:asciiTheme="minorHAnsi" w:eastAsia="Microsoft JhengHei" w:hAnsiTheme="minorHAnsi" w:cstheme="minorHAnsi"/>
          <w:b/>
          <w:bCs/>
          <w:color w:val="000000"/>
          <w:lang w:val="el-GR"/>
        </w:rPr>
        <w:t xml:space="preserve"> </w:t>
      </w:r>
      <w:r w:rsidRPr="00024A95">
        <w:rPr>
          <w:rFonts w:asciiTheme="minorHAnsi" w:eastAsia="Microsoft JhengHei" w:hAnsiTheme="minorHAnsi" w:cstheme="minorHAnsi"/>
          <w:b/>
          <w:bCs/>
          <w:color w:val="000000"/>
          <w:w w:val="99"/>
          <w:lang w:val="el-GR"/>
        </w:rPr>
        <w:t>μ</w:t>
      </w:r>
      <w:r w:rsidRPr="00024A95">
        <w:rPr>
          <w:rFonts w:asciiTheme="minorHAnsi" w:eastAsia="Microsoft JhengHei" w:hAnsiTheme="minorHAnsi" w:cstheme="minorHAnsi"/>
          <w:b/>
          <w:bCs/>
          <w:color w:val="000000"/>
          <w:lang w:val="el-GR"/>
        </w:rPr>
        <w:t>έ</w:t>
      </w:r>
      <w:r w:rsidRPr="00024A95">
        <w:rPr>
          <w:rFonts w:asciiTheme="minorHAnsi" w:eastAsia="Microsoft JhengHei" w:hAnsiTheme="minorHAnsi" w:cstheme="minorHAnsi"/>
          <w:b/>
          <w:bCs/>
          <w:color w:val="000000"/>
          <w:w w:val="99"/>
          <w:lang w:val="el-GR"/>
        </w:rPr>
        <w:t>χ</w:t>
      </w:r>
      <w:r w:rsidRPr="00024A95">
        <w:rPr>
          <w:rFonts w:asciiTheme="minorHAnsi" w:eastAsia="Microsoft JhengHei" w:hAnsiTheme="minorHAnsi" w:cstheme="minorHAnsi"/>
          <w:b/>
          <w:bCs/>
          <w:color w:val="000000"/>
          <w:lang w:val="el-GR"/>
        </w:rPr>
        <w:t>ρ</w:t>
      </w:r>
      <w:r w:rsidRPr="00024A95">
        <w:rPr>
          <w:rFonts w:asciiTheme="minorHAnsi" w:eastAsia="Microsoft JhengHei" w:hAnsiTheme="minorHAnsi" w:cstheme="minorHAnsi"/>
          <w:b/>
          <w:bCs/>
          <w:color w:val="000000"/>
          <w:w w:val="99"/>
          <w:lang w:val="el-GR"/>
        </w:rPr>
        <w:t>ι</w:t>
      </w:r>
      <w:r w:rsidR="00024A95" w:rsidRPr="00024A95">
        <w:rPr>
          <w:rFonts w:asciiTheme="minorHAnsi" w:eastAsia="Microsoft JhengHei" w:hAnsiTheme="minorHAnsi" w:cstheme="minorHAnsi"/>
          <w:b/>
          <w:bCs/>
          <w:color w:val="000000"/>
          <w:w w:val="99"/>
          <w:lang w:val="el-GR"/>
        </w:rPr>
        <w:t xml:space="preserve"> </w:t>
      </w:r>
      <w:r w:rsidR="002A53A6">
        <w:rPr>
          <w:rFonts w:asciiTheme="minorHAnsi" w:eastAsia="Microsoft JhengHei" w:hAnsiTheme="minorHAnsi" w:cstheme="minorHAnsi"/>
          <w:b/>
          <w:bCs/>
          <w:color w:val="000000"/>
          <w:w w:val="99"/>
          <w:lang w:val="el-GR"/>
        </w:rPr>
        <w:t>26</w:t>
      </w:r>
      <w:r w:rsidR="00024A95" w:rsidRPr="00024A95">
        <w:rPr>
          <w:rFonts w:asciiTheme="minorHAnsi" w:eastAsia="Microsoft JhengHei" w:hAnsiTheme="minorHAnsi" w:cstheme="minorHAnsi"/>
          <w:b/>
          <w:bCs/>
          <w:color w:val="000000"/>
          <w:w w:val="99"/>
          <w:lang w:val="el-GR"/>
        </w:rPr>
        <w:t>-0</w:t>
      </w:r>
      <w:r w:rsidR="002A53A6">
        <w:rPr>
          <w:rFonts w:asciiTheme="minorHAnsi" w:eastAsia="Microsoft JhengHei" w:hAnsiTheme="minorHAnsi" w:cstheme="minorHAnsi"/>
          <w:b/>
          <w:bCs/>
          <w:color w:val="000000"/>
          <w:w w:val="99"/>
          <w:lang w:val="el-GR"/>
        </w:rPr>
        <w:t>5</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2027</w:t>
      </w:r>
      <w:r w:rsidRPr="00EE0F32">
        <w:rPr>
          <w:rFonts w:asciiTheme="minorHAnsi" w:eastAsia="Microsoft JhengHei" w:hAnsiTheme="minorHAnsi" w:cstheme="minorHAnsi"/>
          <w:b/>
          <w:bCs/>
          <w:color w:val="000000"/>
          <w:lang w:val="el-GR"/>
        </w:rPr>
        <w:t xml:space="preserve"> </w:t>
      </w:r>
    </w:p>
    <w:p w14:paraId="341C311D" w14:textId="654C358E" w:rsidR="00A423C7" w:rsidRPr="000D7CE8" w:rsidRDefault="00295F84">
      <w:pPr>
        <w:widowControl w:val="0"/>
        <w:spacing w:before="80" w:line="311" w:lineRule="auto"/>
        <w:ind w:right="1298"/>
        <w:rPr>
          <w:rFonts w:asciiTheme="minorHAnsi" w:eastAsia="Microsoft JhengHei" w:hAnsiTheme="minorHAnsi" w:cstheme="minorHAnsi"/>
          <w:b/>
          <w:bCs/>
          <w:color w:val="000000"/>
          <w:lang w:val="el-GR"/>
        </w:rPr>
      </w:pPr>
      <w:r>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lang w:val="el-GR"/>
        </w:rPr>
        <w:t>ύνο</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 xml:space="preserve">ο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ην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
          <w:lang w:val="el-GR"/>
        </w:rPr>
        <w:t xml:space="preserve"> </w:t>
      </w:r>
      <w:r w:rsidRPr="00295F84">
        <w:rPr>
          <w:rFonts w:asciiTheme="minorHAnsi" w:eastAsia="Microsoft JhengHei" w:hAnsiTheme="minorHAnsi" w:cstheme="minorHAnsi"/>
          <w:b/>
          <w:bCs/>
          <w:color w:val="000000"/>
          <w:lang w:val="el-GR"/>
        </w:rPr>
        <w:t>24</w:t>
      </w:r>
    </w:p>
    <w:p w14:paraId="51A31F9F" w14:textId="77777777" w:rsidR="00405675" w:rsidRDefault="00405675" w:rsidP="000D7CE8">
      <w:pPr>
        <w:widowControl w:val="0"/>
        <w:spacing w:line="239" w:lineRule="auto"/>
        <w:ind w:right="-20"/>
        <w:rPr>
          <w:rFonts w:asciiTheme="minorHAnsi" w:eastAsia="Microsoft JhengHei" w:hAnsiTheme="minorHAnsi" w:cstheme="minorHAnsi"/>
          <w:b/>
          <w:bCs/>
          <w:color w:val="000000"/>
          <w:lang w:val="el-GR"/>
        </w:rPr>
      </w:pPr>
    </w:p>
    <w:p w14:paraId="634FA065" w14:textId="517D5E9A" w:rsidR="000D7CE8" w:rsidRPr="00295F84" w:rsidRDefault="00000000" w:rsidP="000D7CE8">
      <w:pPr>
        <w:widowControl w:val="0"/>
        <w:spacing w:line="239" w:lineRule="auto"/>
        <w:ind w:right="-20"/>
        <w:rPr>
          <w:rFonts w:asciiTheme="minorHAnsi" w:eastAsia="Calibri Light" w:hAnsiTheme="minorHAnsi" w:cstheme="minorHAnsi"/>
          <w:b/>
          <w:bCs/>
          <w:color w:val="000000"/>
          <w:lang w:val="el-GR"/>
        </w:rPr>
      </w:pPr>
      <w:r w:rsidRPr="00EE0F32">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000D7CE8" w:rsidRPr="00295F84">
        <w:rPr>
          <w:rFonts w:asciiTheme="minorHAnsi" w:eastAsia="Calibri Light" w:hAnsiTheme="minorHAnsi" w:cstheme="minorHAnsi"/>
          <w:b/>
          <w:bCs/>
          <w:color w:val="000000"/>
          <w:spacing w:val="5"/>
          <w:lang w:val="el-GR"/>
        </w:rPr>
        <w:t>Σ</w:t>
      </w:r>
      <w:r w:rsidR="000D7CE8" w:rsidRPr="00295F84">
        <w:rPr>
          <w:rFonts w:asciiTheme="minorHAnsi" w:eastAsia="Calibri Light" w:hAnsiTheme="minorHAnsi" w:cstheme="minorHAnsi"/>
          <w:b/>
          <w:bCs/>
          <w:color w:val="000000"/>
          <w:spacing w:val="6"/>
          <w:lang w:val="el-GR"/>
        </w:rPr>
        <w:t>ύντ</w:t>
      </w:r>
      <w:r w:rsidR="000D7CE8" w:rsidRPr="00295F84">
        <w:rPr>
          <w:rFonts w:asciiTheme="minorHAnsi" w:eastAsia="Calibri Light" w:hAnsiTheme="minorHAnsi" w:cstheme="minorHAnsi"/>
          <w:b/>
          <w:bCs/>
          <w:color w:val="000000"/>
          <w:spacing w:val="6"/>
          <w:w w:val="99"/>
          <w:lang w:val="el-GR"/>
        </w:rPr>
        <w:t>ομ</w:t>
      </w:r>
      <w:r w:rsidR="000D7CE8" w:rsidRPr="00295F84">
        <w:rPr>
          <w:rFonts w:asciiTheme="minorHAnsi" w:eastAsia="Calibri Light" w:hAnsiTheme="minorHAnsi" w:cstheme="minorHAnsi"/>
          <w:b/>
          <w:bCs/>
          <w:color w:val="000000"/>
          <w:w w:val="99"/>
          <w:lang w:val="el-GR"/>
        </w:rPr>
        <w:t>η</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πε</w:t>
      </w:r>
      <w:r w:rsidR="000D7CE8" w:rsidRPr="00295F84">
        <w:rPr>
          <w:rFonts w:asciiTheme="minorHAnsi" w:eastAsia="Calibri Light" w:hAnsiTheme="minorHAnsi" w:cstheme="minorHAnsi"/>
          <w:b/>
          <w:bCs/>
          <w:color w:val="000000"/>
          <w:spacing w:val="6"/>
          <w:w w:val="99"/>
          <w:lang w:val="el-GR"/>
        </w:rPr>
        <w:t>ρ</w:t>
      </w:r>
      <w:r w:rsidR="000D7CE8" w:rsidRPr="00295F84">
        <w:rPr>
          <w:rFonts w:asciiTheme="minorHAnsi" w:eastAsia="Calibri Light" w:hAnsiTheme="minorHAnsi" w:cstheme="minorHAnsi"/>
          <w:b/>
          <w:bCs/>
          <w:color w:val="000000"/>
          <w:spacing w:val="7"/>
          <w:lang w:val="el-GR"/>
        </w:rPr>
        <w:t>ι</w:t>
      </w:r>
      <w:r w:rsidR="000D7CE8" w:rsidRPr="00295F84">
        <w:rPr>
          <w:rFonts w:asciiTheme="minorHAnsi" w:eastAsia="Calibri Light" w:hAnsiTheme="minorHAnsi" w:cstheme="minorHAnsi"/>
          <w:b/>
          <w:bCs/>
          <w:color w:val="000000"/>
          <w:spacing w:val="5"/>
          <w:lang w:val="el-GR"/>
        </w:rPr>
        <w:t>γ</w:t>
      </w:r>
      <w:r w:rsidR="000D7CE8" w:rsidRPr="00295F84">
        <w:rPr>
          <w:rFonts w:asciiTheme="minorHAnsi" w:eastAsia="Calibri Light" w:hAnsiTheme="minorHAnsi" w:cstheme="minorHAnsi"/>
          <w:b/>
          <w:bCs/>
          <w:color w:val="000000"/>
          <w:spacing w:val="6"/>
          <w:lang w:val="el-GR"/>
        </w:rPr>
        <w:t>ρ</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φ</w:t>
      </w:r>
      <w:r w:rsidR="000D7CE8" w:rsidRPr="00295F84">
        <w:rPr>
          <w:rFonts w:asciiTheme="minorHAnsi" w:eastAsia="Calibri Light" w:hAnsiTheme="minorHAnsi" w:cstheme="minorHAnsi"/>
          <w:b/>
          <w:bCs/>
          <w:color w:val="000000"/>
          <w:w w:val="99"/>
          <w:lang w:val="el-GR"/>
        </w:rPr>
        <w:t>ή</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πρ</w:t>
      </w:r>
      <w:r w:rsidR="000D7CE8" w:rsidRPr="00295F84">
        <w:rPr>
          <w:rFonts w:asciiTheme="minorHAnsi" w:eastAsia="Calibri Light" w:hAnsiTheme="minorHAnsi" w:cstheme="minorHAnsi"/>
          <w:b/>
          <w:bCs/>
          <w:color w:val="000000"/>
          <w:spacing w:val="6"/>
          <w:w w:val="99"/>
          <w:lang w:val="el-GR"/>
        </w:rPr>
        <w:t>ό</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σ</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p>
    <w:p w14:paraId="6E3DD36F" w14:textId="0318F165" w:rsidR="00217E06"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Ο Δήμος Μετσόβου συμμετέχει ως εταίρος στο έργο «</w:t>
      </w:r>
      <w:r w:rsidR="00494C7C" w:rsidRPr="00494C7C">
        <w:rPr>
          <w:rFonts w:asciiTheme="minorHAnsi" w:eastAsia="Calibri Light" w:hAnsiTheme="minorHAnsi" w:cstheme="minorHAnsi"/>
          <w:color w:val="000000"/>
          <w:lang w:val="el-GR"/>
        </w:rPr>
        <w:t>“</w:t>
      </w:r>
      <w:proofErr w:type="spellStart"/>
      <w:r w:rsidR="00494C7C" w:rsidRPr="00494C7C">
        <w:rPr>
          <w:rFonts w:asciiTheme="minorHAnsi" w:eastAsia="Calibri Light" w:hAnsiTheme="minorHAnsi" w:cstheme="minorHAnsi"/>
          <w:color w:val="000000"/>
          <w:lang w:val="el-GR"/>
        </w:rPr>
        <w:t>Maintaining</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Revitalizing</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Knowledge</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Traditional</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Occupations</w:t>
      </w:r>
      <w:proofErr w:type="spellEnd"/>
      <w:r w:rsidR="00494C7C" w:rsidRPr="00494C7C">
        <w:rPr>
          <w:rFonts w:asciiTheme="minorHAnsi" w:eastAsia="Calibri Light" w:hAnsiTheme="minorHAnsi" w:cstheme="minorHAnsi"/>
          <w:color w:val="000000"/>
          <w:lang w:val="el-GR"/>
        </w:rPr>
        <w:t xml:space="preserve">  - (</w:t>
      </w:r>
      <w:bookmarkStart w:id="1" w:name="_Hlk197602940"/>
      <w:r w:rsidR="00494C7C" w:rsidRPr="00494C7C">
        <w:rPr>
          <w:rFonts w:asciiTheme="minorHAnsi" w:eastAsia="Calibri Light" w:hAnsiTheme="minorHAnsi" w:cstheme="minorHAnsi"/>
          <w:color w:val="000000"/>
          <w:lang w:val="el-GR"/>
        </w:rPr>
        <w:t>M.A.R.K.A.T.O.</w:t>
      </w:r>
      <w:bookmarkEnd w:id="1"/>
      <w:r w:rsidR="00494C7C" w:rsidRPr="00494C7C">
        <w:rPr>
          <w:rFonts w:asciiTheme="minorHAnsi" w:eastAsia="Calibri Light" w:hAnsiTheme="minorHAnsi" w:cstheme="minorHAnsi"/>
          <w:color w:val="000000"/>
          <w:lang w:val="el-GR"/>
        </w:rPr>
        <w:t>)”</w:t>
      </w:r>
      <w:r w:rsidRPr="000D7CE8">
        <w:rPr>
          <w:rFonts w:asciiTheme="minorHAnsi" w:eastAsia="Calibri Light" w:hAnsiTheme="minorHAnsi" w:cstheme="minorHAnsi"/>
          <w:color w:val="000000"/>
          <w:lang w:val="el-GR"/>
        </w:rPr>
        <w:t xml:space="preserve">» το οποίο χρηματοδοτείται από το </w:t>
      </w:r>
      <w:bookmarkStart w:id="2" w:name="_Hlk197248085"/>
      <w:r w:rsidR="009E44E0" w:rsidRPr="009E44E0">
        <w:rPr>
          <w:rFonts w:asciiTheme="minorHAnsi" w:eastAsia="Calibri Light" w:hAnsiTheme="minorHAnsi" w:cstheme="minorHAnsi"/>
          <w:color w:val="000000"/>
          <w:lang w:val="el-GR"/>
        </w:rPr>
        <w:t>Πρόγραμμα Διασυνοριακής Συνεργασίας INTERREG VI-A Greece-</w:t>
      </w:r>
      <w:proofErr w:type="spellStart"/>
      <w:r w:rsidR="009E44E0" w:rsidRPr="009E44E0">
        <w:rPr>
          <w:rFonts w:asciiTheme="minorHAnsi" w:eastAsia="Calibri Light" w:hAnsiTheme="minorHAnsi" w:cstheme="minorHAnsi"/>
          <w:color w:val="000000"/>
          <w:lang w:val="el-GR"/>
        </w:rPr>
        <w:t>Italy</w:t>
      </w:r>
      <w:proofErr w:type="spellEnd"/>
      <w:r w:rsidR="009E44E0" w:rsidRPr="009E44E0">
        <w:rPr>
          <w:rFonts w:asciiTheme="minorHAnsi" w:eastAsia="Calibri Light" w:hAnsiTheme="minorHAnsi" w:cstheme="minorHAnsi"/>
          <w:color w:val="000000"/>
          <w:lang w:val="el-GR"/>
        </w:rPr>
        <w:t xml:space="preserve"> 2021-2027». </w:t>
      </w:r>
      <w:bookmarkEnd w:id="2"/>
    </w:p>
    <w:p w14:paraId="62A5D76F" w14:textId="03E18A2E" w:rsidR="00EC3164" w:rsidRP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Το έργο </w:t>
      </w:r>
      <w:r w:rsidR="00494C7C" w:rsidRPr="00494C7C">
        <w:rPr>
          <w:rFonts w:asciiTheme="minorHAnsi" w:eastAsia="Calibri Light" w:hAnsiTheme="minorHAnsi" w:cstheme="minorHAnsi"/>
          <w:color w:val="000000"/>
          <w:lang w:val="el-GR"/>
        </w:rPr>
        <w:t>M.A.R.K.A.T.O.</w:t>
      </w:r>
      <w:r w:rsidRPr="00EC3164">
        <w:rPr>
          <w:rFonts w:asciiTheme="minorHAnsi" w:eastAsia="Calibri Light" w:hAnsiTheme="minorHAnsi" w:cstheme="minorHAnsi"/>
          <w:color w:val="000000"/>
          <w:lang w:val="el-GR"/>
        </w:rPr>
        <w:t xml:space="preserve"> σκοπεύει να αντιμετωπίσει την ανάγκη διατήρησης και αναζωογόνησης των παραδοσιακών επαγγελμάτων πολιτιστικής κληρονομιάς σε συγκεκριμένες περιοχές της Ελλάδας και της Ιταλίας, όπου η παγκοσμιοποίηση, η αστικοποίηση και οι εξελισσόμενες προτιμήσεις των καταναλωτών αποτελούν σοβαρή απειλή για αυτά τα επαγγέλματα. Οι περιοχές παρέμβασης είναι η Πάτρα, η Ζάκυνθος και το Μέτσοβο από την Ελλάδα, η </w:t>
      </w:r>
      <w:proofErr w:type="spellStart"/>
      <w:r w:rsidRPr="00EC3164">
        <w:rPr>
          <w:rFonts w:asciiTheme="minorHAnsi" w:eastAsia="Calibri Light" w:hAnsiTheme="minorHAnsi" w:cstheme="minorHAnsi"/>
          <w:color w:val="000000"/>
          <w:lang w:val="el-GR"/>
        </w:rPr>
        <w:t>Ματέρα</w:t>
      </w:r>
      <w:proofErr w:type="spellEnd"/>
      <w:r w:rsidRPr="00EC3164">
        <w:rPr>
          <w:rFonts w:asciiTheme="minorHAnsi" w:eastAsia="Calibri Light" w:hAnsiTheme="minorHAnsi" w:cstheme="minorHAnsi"/>
          <w:color w:val="000000"/>
          <w:lang w:val="el-GR"/>
        </w:rPr>
        <w:t xml:space="preserve">, το Μπάρι και το </w:t>
      </w:r>
      <w:proofErr w:type="spellStart"/>
      <w:r w:rsidRPr="00EC3164">
        <w:rPr>
          <w:rFonts w:asciiTheme="minorHAnsi" w:eastAsia="Calibri Light" w:hAnsiTheme="minorHAnsi" w:cstheme="minorHAnsi"/>
          <w:color w:val="000000"/>
          <w:lang w:val="el-GR"/>
        </w:rPr>
        <w:t>Μπισέγκλιε</w:t>
      </w:r>
      <w:proofErr w:type="spellEnd"/>
      <w:r w:rsidRPr="00EC3164">
        <w:rPr>
          <w:rFonts w:asciiTheme="minorHAnsi" w:eastAsia="Calibri Light" w:hAnsiTheme="minorHAnsi" w:cstheme="minorHAnsi"/>
          <w:color w:val="000000"/>
          <w:lang w:val="el-GR"/>
        </w:rPr>
        <w:t xml:space="preserve"> από την Ιταλία. Το έργο εστιάζει στους τεχνίτες, χειροτέχνες και επαγγελματίες παραδοσιακών επαγγελμάτων οι οποίοι αντικατοπτρίζουν την πολιτιστική ταυτότητα και τη συνέχεια τόσο της ελληνικής όσο και της ιταλικής περιφέρειας. Ωστόσο, αντιμετωπίζουν περιθωριοποίηση λόγω της αστικοποίησης, της μετατόπισης των εργαστηρίων και της μειωμένης ζήτησης, και κυρίως χάνουν την σύνδεση με τις νεότερες γενιές που μπορεί να θεωρούν αυτά τα επαγγέλματα ξεπερασμένα. Το έργο MARKATO προτείνει μια καινοτόμο προσέγγιση αντιμετώπισης των κοινών προκλήσεων, με νέες γνώσεις και δεξιότητες, αλλά και ενσωματώνοντας ψηφιακές λύσεις, ξεπερνώντας τις παραδοσιακές μεθόδους. </w:t>
      </w:r>
    </w:p>
    <w:p w14:paraId="25EAAC59" w14:textId="77777777" w:rsidR="00EC3164" w:rsidRP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Στο πλαίσιο του έργου θα αναπτυχθούν δύο κοινές πλατφόρμες, μία για την προώθηση των επαγγελματιών και της σύγχρονης δημιουργίας και μία για την </w:t>
      </w:r>
      <w:proofErr w:type="spellStart"/>
      <w:r w:rsidRPr="00EC3164">
        <w:rPr>
          <w:rFonts w:asciiTheme="minorHAnsi" w:eastAsia="Calibri Light" w:hAnsiTheme="minorHAnsi" w:cstheme="minorHAnsi"/>
          <w:color w:val="000000"/>
          <w:lang w:val="el-GR"/>
        </w:rPr>
        <w:t>ψηφιοποιήση</w:t>
      </w:r>
      <w:proofErr w:type="spellEnd"/>
      <w:r w:rsidRPr="00EC3164">
        <w:rPr>
          <w:rFonts w:asciiTheme="minorHAnsi" w:eastAsia="Calibri Light" w:hAnsiTheme="minorHAnsi" w:cstheme="minorHAnsi"/>
          <w:color w:val="000000"/>
          <w:lang w:val="el-GR"/>
        </w:rPr>
        <w:t xml:space="preserve"> και διατήρηση του αρχειακού υλικού από τις περιοχές παρέμβασης. Με αυτόν τον τρόπο θα συμβάλει στην αύξηση της προβολής και της βιωσιμότητας των προϊόντων και των υπηρεσιών παραδοσιακής πολιτιστικής κληρονομιάς. </w:t>
      </w:r>
    </w:p>
    <w:p w14:paraId="4D4036DC" w14:textId="77777777" w:rsidR="00494C7C" w:rsidRPr="0085366B"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Επιπλέον, το MARKATO δίνει έμφαση στη μεταφορά γνώσεων δεξιοτήτων μέσω προγραμμάτων ανταλλαγής και εργαστηρίων, διασφαλίζοντας τη συνέχεια των παραδοσιακών επαγγελμάτων στο σύγχρονο τοπίο. </w:t>
      </w:r>
    </w:p>
    <w:p w14:paraId="2FBA93C1" w14:textId="5EDFDD78" w:rsidR="00EC3164" w:rsidRP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Τέλος, το έργο δημιουργεί τουριστικές εμπειρίες που αναδεικνύουν αυτά τα επαγγέλματα πολιτιστικής κληρονομιάς και θα εμπλουτίσουν την τοπική τουριστική προσφορά, προσελκύοντας επισκέπτες που ενδιαφέρονται για αυθεντικές πολιτιστικές αλληλεπιδράσεις. </w:t>
      </w:r>
    </w:p>
    <w:p w14:paraId="0FE2D25C" w14:textId="77777777" w:rsidR="00EC3164" w:rsidRPr="00494C7C" w:rsidRDefault="00EC3164" w:rsidP="00EC3164">
      <w:pPr>
        <w:widowControl w:val="0"/>
        <w:spacing w:line="311" w:lineRule="auto"/>
        <w:ind w:right="234"/>
        <w:jc w:val="both"/>
        <w:rPr>
          <w:rFonts w:asciiTheme="minorHAnsi" w:eastAsia="Calibri Light" w:hAnsiTheme="minorHAnsi" w:cstheme="minorHAnsi"/>
          <w:b/>
          <w:bCs/>
          <w:color w:val="000000"/>
          <w:lang w:val="el-GR"/>
        </w:rPr>
      </w:pPr>
      <w:r w:rsidRPr="00494C7C">
        <w:rPr>
          <w:rFonts w:asciiTheme="minorHAnsi" w:eastAsia="Calibri Light" w:hAnsiTheme="minorHAnsi" w:cstheme="minorHAnsi"/>
          <w:b/>
          <w:bCs/>
          <w:color w:val="000000"/>
          <w:lang w:val="el-GR"/>
        </w:rPr>
        <w:lastRenderedPageBreak/>
        <w:t>ΕΠΙΔΙΩΚΟΜΕΝΑ ΑΠΟΤΕΛΕΣΜΑΤΑ</w:t>
      </w:r>
    </w:p>
    <w:p w14:paraId="0BACDF67"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Τα κύρια αποτελέσματα περιλαμβάνουν:</w:t>
      </w:r>
    </w:p>
    <w:p w14:paraId="02032CF1"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 xml:space="preserve">Μια κοινή ψηφιακή αγορά στο πλαίσιο του WP4, που θα συνδέσει τους τεχνίτες με ευρύτερο κοινό, προωθώντας τις υπηρεσίες και τα παραδοσιακά προϊόντα πέρα από τις τοπικές αγορές και τονώνοντας τη ζήτηση για επαγγέλματα πολιτιστικής κληρονομιάς. </w:t>
      </w:r>
    </w:p>
    <w:p w14:paraId="4EDFC7B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 xml:space="preserve">Ένα Ψηφιακό Αρχείο Παραδοσιακών Επαγγελμάτων στο πλαίσιο του WP4, που θα διατηρήσει την κληρονομιά, τις δεξιότητες και τις τεχνικές και τις ιστορίες, που είναι μοναδικές στην Ελλάδα και την Ιταλία, λειτουργώντας ως μακροπρόθεσμος πολιτιστικός πόρος. </w:t>
      </w:r>
    </w:p>
    <w:p w14:paraId="79FD406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Πρόγραμμα ανάπτυξης δεξιοτήτων στο πλαίσιο του WP3, θα διεξαχθούν για την ενίσχυση των γνώσεων των τεχνιτών στην καινοτομία, το ψηφιακό μάρκετινγκ και τις βιώσιμες πρακτικές. Αυτό αντιμετωπίζει τα κενά δεξιοτήτων και ευθυγραμμίζει τα παραδοσιακά επαγγέλματα με τις σύγχρονες οικονομικές τάσεις, συμβάλλοντας στην κοινωνική ένταξη και ανθεκτικότητα των επαγγελματιών του πολιτιστικού τομέα.</w:t>
      </w:r>
    </w:p>
    <w:p w14:paraId="039C6B24"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Θεματικές Προτάσεις για τουριστικά προϊόντα Πολιτιστικής Κληρονομιάς και διαδρομές στο WP5, παρέχοντας προτάσεις για πολιτιστικές εμπειρίες που αναδεικνύουν την ιστορία και τις δεξιότητες των τοπικών τεχνιτών, των παραδοσιακών κοινοτήτων και των τοπικών χαρακτηριστικών. Αυτό θα προσελκύσει τόσο τουρίστες όσο και ντόπιους, ενισχύοντας την προβολή των επαγγελμάτων πολιτιστικής κληρονομιάς και συμβάλλοντας στη βιώσιμη ανάπτυξη.</w:t>
      </w:r>
    </w:p>
    <w:p w14:paraId="44C0A385" w14:textId="77777777" w:rsidR="00EC3164" w:rsidRPr="00494C7C" w:rsidRDefault="00EC3164" w:rsidP="00EC3164">
      <w:pPr>
        <w:widowControl w:val="0"/>
        <w:spacing w:line="311" w:lineRule="auto"/>
        <w:ind w:right="234"/>
        <w:jc w:val="both"/>
        <w:rPr>
          <w:rFonts w:asciiTheme="minorHAnsi" w:eastAsia="Calibri Light" w:hAnsiTheme="minorHAnsi" w:cstheme="minorHAnsi"/>
          <w:b/>
          <w:bCs/>
          <w:color w:val="000000"/>
          <w:lang w:val="el-GR"/>
        </w:rPr>
      </w:pPr>
      <w:r w:rsidRPr="00494C7C">
        <w:rPr>
          <w:rFonts w:asciiTheme="minorHAnsi" w:eastAsia="Calibri Light" w:hAnsiTheme="minorHAnsi" w:cstheme="minorHAnsi"/>
          <w:b/>
          <w:bCs/>
          <w:color w:val="000000"/>
          <w:lang w:val="el-GR"/>
        </w:rPr>
        <w:t>ΕΤΑΙΡΟΙ ΤΟΥ ΕΡΓΟΥ</w:t>
      </w:r>
    </w:p>
    <w:p w14:paraId="2D4DF24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Οι εταίροι του έργου είναι</w:t>
      </w:r>
    </w:p>
    <w:p w14:paraId="22540973"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Επιμελητήριο Αχαΐας – Ελλάδα  (Επικεφαλής Εταίρος)</w:t>
      </w:r>
    </w:p>
    <w:p w14:paraId="0CFB4617"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Επιμελητήριο Ζακύνθου – Ελλάδα</w:t>
      </w:r>
    </w:p>
    <w:p w14:paraId="1EBC9482"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Δήμος Μετσόβου – Ελλάδα</w:t>
      </w:r>
    </w:p>
    <w:p w14:paraId="439A02E3"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rPr>
      </w:pPr>
      <w:r w:rsidRPr="00EC3164">
        <w:rPr>
          <w:rFonts w:asciiTheme="minorHAnsi" w:eastAsia="Calibri Light" w:hAnsiTheme="minorHAnsi" w:cstheme="minorHAnsi"/>
          <w:color w:val="000000"/>
        </w:rPr>
        <w:t>-</w:t>
      </w:r>
      <w:r w:rsidRPr="00EC3164">
        <w:rPr>
          <w:rFonts w:asciiTheme="minorHAnsi" w:eastAsia="Calibri Light" w:hAnsiTheme="minorHAnsi" w:cstheme="minorHAnsi"/>
          <w:color w:val="000000"/>
        </w:rPr>
        <w:tab/>
        <w:t xml:space="preserve">Matera 2019 Foundation – </w:t>
      </w:r>
      <w:r w:rsidRPr="00EC3164">
        <w:rPr>
          <w:rFonts w:asciiTheme="minorHAnsi" w:eastAsia="Calibri Light" w:hAnsiTheme="minorHAnsi" w:cstheme="minorHAnsi"/>
          <w:color w:val="000000"/>
          <w:lang w:val="el-GR"/>
        </w:rPr>
        <w:t>Ιταλία</w:t>
      </w:r>
    </w:p>
    <w:p w14:paraId="066D9922"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rPr>
      </w:pPr>
      <w:r w:rsidRPr="00EC3164">
        <w:rPr>
          <w:rFonts w:asciiTheme="minorHAnsi" w:eastAsia="Calibri Light" w:hAnsiTheme="minorHAnsi" w:cstheme="minorHAnsi"/>
          <w:color w:val="000000"/>
        </w:rPr>
        <w:t>-</w:t>
      </w:r>
      <w:r w:rsidRPr="00EC3164">
        <w:rPr>
          <w:rFonts w:asciiTheme="minorHAnsi" w:eastAsia="Calibri Light" w:hAnsiTheme="minorHAnsi" w:cstheme="minorHAnsi"/>
          <w:color w:val="000000"/>
        </w:rPr>
        <w:tab/>
        <w:t xml:space="preserve">Puglia Creativa – </w:t>
      </w:r>
      <w:r w:rsidRPr="00EC3164">
        <w:rPr>
          <w:rFonts w:asciiTheme="minorHAnsi" w:eastAsia="Calibri Light" w:hAnsiTheme="minorHAnsi" w:cstheme="minorHAnsi"/>
          <w:color w:val="000000"/>
          <w:lang w:val="el-GR"/>
        </w:rPr>
        <w:t>Ιταλία</w:t>
      </w:r>
    </w:p>
    <w:p w14:paraId="3D3061DE" w14:textId="35985896" w:rsidR="001279DF" w:rsidRDefault="00EC3164" w:rsidP="00EC3164">
      <w:pPr>
        <w:widowControl w:val="0"/>
        <w:spacing w:line="311" w:lineRule="auto"/>
        <w:ind w:right="234"/>
        <w:jc w:val="both"/>
        <w:rPr>
          <w:rFonts w:asciiTheme="minorHAnsi" w:eastAsia="Microsoft JhengHei" w:hAnsiTheme="minorHAnsi" w:cstheme="minorHAnsi"/>
          <w:b/>
          <w:bCs/>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r>
      <w:proofErr w:type="spellStart"/>
      <w:r w:rsidRPr="00EC3164">
        <w:rPr>
          <w:rFonts w:asciiTheme="minorHAnsi" w:eastAsia="Calibri Light" w:hAnsiTheme="minorHAnsi" w:cstheme="minorHAnsi"/>
          <w:color w:val="000000"/>
          <w:lang w:val="el-GR"/>
        </w:rPr>
        <w:t>Municipality</w:t>
      </w:r>
      <w:proofErr w:type="spellEnd"/>
      <w:r w:rsidRPr="00EC3164">
        <w:rPr>
          <w:rFonts w:asciiTheme="minorHAnsi" w:eastAsia="Calibri Light" w:hAnsiTheme="minorHAnsi" w:cstheme="minorHAnsi"/>
          <w:color w:val="000000"/>
          <w:lang w:val="el-GR"/>
        </w:rPr>
        <w:t xml:space="preserve"> of </w:t>
      </w:r>
      <w:proofErr w:type="spellStart"/>
      <w:r w:rsidRPr="00EC3164">
        <w:rPr>
          <w:rFonts w:asciiTheme="minorHAnsi" w:eastAsia="Calibri Light" w:hAnsiTheme="minorHAnsi" w:cstheme="minorHAnsi"/>
          <w:color w:val="000000"/>
          <w:lang w:val="el-GR"/>
        </w:rPr>
        <w:t>Biseglie</w:t>
      </w:r>
      <w:proofErr w:type="spellEnd"/>
      <w:r w:rsidRPr="00EC3164">
        <w:rPr>
          <w:rFonts w:asciiTheme="minorHAnsi" w:eastAsia="Calibri Light" w:hAnsiTheme="minorHAnsi" w:cstheme="minorHAnsi"/>
          <w:color w:val="000000"/>
          <w:lang w:val="el-GR"/>
        </w:rPr>
        <w:t xml:space="preserve"> – Ιταλία</w:t>
      </w:r>
    </w:p>
    <w:p w14:paraId="260E24CF" w14:textId="21A4752F" w:rsidR="00A423C7" w:rsidRPr="00EE0F32" w:rsidRDefault="00000000" w:rsidP="009C4FC6">
      <w:pPr>
        <w:widowControl w:val="0"/>
        <w:spacing w:line="311" w:lineRule="auto"/>
        <w:ind w:right="23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2: ΑΝ</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ΙΚΕΙ</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ΕΝΟ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ΗΣ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ΘΩ</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ΕΡΓΟΥ</w:t>
      </w:r>
    </w:p>
    <w:p w14:paraId="3992028B" w14:textId="14F119C6" w:rsidR="008C1AD8" w:rsidRPr="008C1AD8" w:rsidRDefault="008C1AD8" w:rsidP="008C1AD8">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Προκειμένου να</w:t>
      </w:r>
      <w:r>
        <w:rPr>
          <w:rFonts w:asciiTheme="minorHAnsi" w:eastAsia="Calibri Light" w:hAnsiTheme="minorHAnsi" w:cstheme="minorHAnsi"/>
          <w:color w:val="000000"/>
          <w:lang w:val="el-GR"/>
        </w:rPr>
        <w:t xml:space="preserve"> γίνει ο απαραίτητος </w:t>
      </w:r>
      <w:r w:rsidRPr="008C1AD8">
        <w:rPr>
          <w:rFonts w:asciiTheme="minorHAnsi" w:eastAsia="Calibri Light" w:hAnsiTheme="minorHAnsi" w:cstheme="minorHAnsi"/>
          <w:color w:val="000000"/>
          <w:lang w:val="el-GR"/>
        </w:rPr>
        <w:t>συντον</w:t>
      </w:r>
      <w:r>
        <w:rPr>
          <w:rFonts w:asciiTheme="minorHAnsi" w:eastAsia="Calibri Light" w:hAnsiTheme="minorHAnsi" w:cstheme="minorHAnsi"/>
          <w:color w:val="000000"/>
          <w:lang w:val="el-GR"/>
        </w:rPr>
        <w:t>ισμός, καθώς και ορθή διοικητική και διαχειριστική παρακολούθηση των</w:t>
      </w:r>
      <w:r w:rsidRPr="008C1AD8">
        <w:rPr>
          <w:rFonts w:asciiTheme="minorHAnsi" w:eastAsia="Calibri Light" w:hAnsiTheme="minorHAnsi" w:cstheme="minorHAnsi"/>
          <w:color w:val="000000"/>
          <w:lang w:val="el-GR"/>
        </w:rPr>
        <w:t xml:space="preserve"> παραπάνω δράσε</w:t>
      </w:r>
      <w:r>
        <w:rPr>
          <w:rFonts w:asciiTheme="minorHAnsi" w:eastAsia="Calibri Light" w:hAnsiTheme="minorHAnsi" w:cstheme="minorHAnsi"/>
          <w:color w:val="000000"/>
          <w:lang w:val="el-GR"/>
        </w:rPr>
        <w:t>ων</w:t>
      </w:r>
      <w:r w:rsidRPr="008C1AD8">
        <w:rPr>
          <w:rFonts w:asciiTheme="minorHAnsi" w:eastAsia="Calibri Light" w:hAnsiTheme="minorHAnsi" w:cstheme="minorHAnsi"/>
          <w:color w:val="000000"/>
          <w:lang w:val="el-GR"/>
        </w:rPr>
        <w:t xml:space="preserve"> του </w:t>
      </w:r>
      <w:r w:rsidR="00494C7C" w:rsidRPr="00494C7C">
        <w:rPr>
          <w:rFonts w:asciiTheme="minorHAnsi" w:eastAsia="Calibri Light" w:hAnsiTheme="minorHAnsi" w:cstheme="minorHAnsi"/>
          <w:color w:val="000000"/>
          <w:lang w:val="el-GR"/>
        </w:rPr>
        <w:t>M.A.R.K.A.T.O.</w:t>
      </w:r>
      <w:r w:rsidRPr="008C1AD8">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που θα υλοποιηθούν από εξωτερικούς ειδικούς επιστήμονες</w:t>
      </w:r>
      <w:r w:rsidR="001279D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Pr="008C1AD8">
        <w:rPr>
          <w:rFonts w:asciiTheme="minorHAnsi" w:eastAsia="Calibri Light" w:hAnsiTheme="minorHAnsi" w:cstheme="minorHAnsi"/>
          <w:color w:val="000000"/>
          <w:lang w:val="el-GR"/>
        </w:rPr>
        <w:t xml:space="preserve">είναι απαραίτητο να υπάρξει υποστήριξη </w:t>
      </w:r>
      <w:r>
        <w:rPr>
          <w:rFonts w:asciiTheme="minorHAnsi" w:eastAsia="Calibri Light" w:hAnsiTheme="minorHAnsi" w:cstheme="minorHAnsi"/>
          <w:color w:val="000000"/>
          <w:lang w:val="el-GR"/>
        </w:rPr>
        <w:t xml:space="preserve">του Δήμου Μετσόβου </w:t>
      </w:r>
      <w:r w:rsidRPr="008C1AD8">
        <w:rPr>
          <w:rFonts w:asciiTheme="minorHAnsi" w:eastAsia="Calibri Light" w:hAnsiTheme="minorHAnsi" w:cstheme="minorHAnsi"/>
          <w:color w:val="000000"/>
          <w:lang w:val="el-GR"/>
        </w:rPr>
        <w:t>από εξωτερικό συνεργάτη</w:t>
      </w:r>
      <w:r>
        <w:rPr>
          <w:rFonts w:asciiTheme="minorHAnsi" w:eastAsia="Calibri Light" w:hAnsiTheme="minorHAnsi" w:cstheme="minorHAnsi"/>
          <w:color w:val="000000"/>
          <w:lang w:val="el-GR"/>
        </w:rPr>
        <w:t>.</w:t>
      </w:r>
    </w:p>
    <w:p w14:paraId="289F3152" w14:textId="5B24657E" w:rsidR="0077692A" w:rsidRPr="008C1AD8" w:rsidRDefault="00000000" w:rsidP="00D66F74">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Στο πλαίσιο του έργου αυτού θα απασχοληθεί</w:t>
      </w:r>
      <w:r w:rsidR="0096095A" w:rsidRPr="008C1AD8">
        <w:rPr>
          <w:rFonts w:asciiTheme="minorHAnsi" w:eastAsia="Calibri Light" w:hAnsiTheme="minorHAnsi" w:cstheme="minorHAnsi"/>
          <w:color w:val="000000"/>
          <w:lang w:val="el-GR"/>
        </w:rPr>
        <w:t xml:space="preserve"> ένα</w:t>
      </w:r>
      <w:r w:rsidR="007E7285" w:rsidRPr="008C1AD8">
        <w:rPr>
          <w:rFonts w:asciiTheme="minorHAnsi" w:eastAsia="Calibri Light" w:hAnsiTheme="minorHAnsi" w:cstheme="minorHAnsi"/>
          <w:color w:val="000000"/>
          <w:lang w:val="el-GR"/>
        </w:rPr>
        <w:t xml:space="preserve"> (1)</w:t>
      </w:r>
      <w:r w:rsidR="0096095A" w:rsidRPr="008C1AD8">
        <w:rPr>
          <w:rFonts w:asciiTheme="minorHAnsi" w:eastAsia="Calibri Light" w:hAnsiTheme="minorHAnsi" w:cstheme="minorHAnsi"/>
          <w:color w:val="000000"/>
          <w:lang w:val="el-GR"/>
        </w:rPr>
        <w:t xml:space="preserve"> άτομο</w:t>
      </w:r>
      <w:r w:rsidR="007E7285" w:rsidRPr="008C1AD8">
        <w:rPr>
          <w:rFonts w:asciiTheme="minorHAnsi" w:eastAsia="Calibri Light" w:hAnsiTheme="minorHAnsi" w:cstheme="minorHAnsi"/>
          <w:color w:val="000000"/>
          <w:lang w:val="el-GR"/>
        </w:rPr>
        <w:t xml:space="preserve">, ειδικότητας </w:t>
      </w:r>
      <w:r w:rsidR="007E7285" w:rsidRPr="00E31BD3">
        <w:rPr>
          <w:rFonts w:asciiTheme="minorHAnsi" w:eastAsia="Calibri Light" w:hAnsiTheme="minorHAnsi" w:cstheme="minorHAnsi"/>
          <w:color w:val="000000"/>
          <w:lang w:val="el-GR"/>
        </w:rPr>
        <w:t>ΠΕ-Διοικητικού</w:t>
      </w:r>
      <w:r w:rsidR="007E7285" w:rsidRPr="008C1AD8">
        <w:rPr>
          <w:rFonts w:asciiTheme="minorHAnsi" w:eastAsia="Calibri Light" w:hAnsiTheme="minorHAnsi" w:cstheme="minorHAnsi"/>
          <w:color w:val="000000"/>
          <w:lang w:val="el-GR"/>
        </w:rPr>
        <w:t xml:space="preserve">, </w:t>
      </w:r>
      <w:r w:rsidR="0077692A" w:rsidRPr="008C1AD8">
        <w:rPr>
          <w:rFonts w:asciiTheme="minorHAnsi" w:eastAsia="Calibri Light" w:hAnsiTheme="minorHAnsi" w:cstheme="minorHAnsi"/>
          <w:color w:val="000000"/>
          <w:lang w:val="el-GR"/>
        </w:rPr>
        <w:t>με σύμβαση μίσθωσης έργου. Ο/Η συνεργάτης/</w:t>
      </w:r>
      <w:proofErr w:type="spellStart"/>
      <w:r w:rsidR="0077692A" w:rsidRPr="008C1AD8">
        <w:rPr>
          <w:rFonts w:asciiTheme="minorHAnsi" w:eastAsia="Calibri Light" w:hAnsiTheme="minorHAnsi" w:cstheme="minorHAnsi"/>
          <w:color w:val="000000"/>
          <w:lang w:val="el-GR"/>
        </w:rPr>
        <w:t>ιδα</w:t>
      </w:r>
      <w:proofErr w:type="spellEnd"/>
      <w:r w:rsidR="0077692A" w:rsidRPr="008C1AD8">
        <w:rPr>
          <w:rFonts w:asciiTheme="minorHAnsi" w:eastAsia="Calibri Light" w:hAnsiTheme="minorHAnsi" w:cstheme="minorHAnsi"/>
          <w:color w:val="000000"/>
          <w:lang w:val="el-GR"/>
        </w:rPr>
        <w:t xml:space="preserve"> θα ενταχθεί στην ομάδα του έργου που υλοποιεί </w:t>
      </w:r>
      <w:r w:rsidR="007E7285" w:rsidRPr="008C1AD8">
        <w:rPr>
          <w:rFonts w:asciiTheme="minorHAnsi" w:eastAsia="Calibri Light" w:hAnsiTheme="minorHAnsi" w:cstheme="minorHAnsi"/>
          <w:color w:val="000000"/>
          <w:lang w:val="el-GR"/>
        </w:rPr>
        <w:t xml:space="preserve">τα παραδοτέα των Πακέτων Εργασίας WP1, WP2, WP3, WP4 και WP5, </w:t>
      </w:r>
      <w:r w:rsidR="001279DF">
        <w:rPr>
          <w:rFonts w:asciiTheme="minorHAnsi" w:eastAsia="Calibri Light" w:hAnsiTheme="minorHAnsi" w:cstheme="minorHAnsi"/>
          <w:color w:val="000000"/>
          <w:lang w:val="el-GR"/>
        </w:rPr>
        <w:t xml:space="preserve">με κύριο αντικείμενο του έργου του/της </w:t>
      </w:r>
      <w:r w:rsidR="0077692A" w:rsidRPr="008C1AD8">
        <w:rPr>
          <w:rFonts w:asciiTheme="minorHAnsi" w:eastAsia="Calibri Light" w:hAnsiTheme="minorHAnsi" w:cstheme="minorHAnsi"/>
          <w:color w:val="000000"/>
          <w:lang w:val="el-GR"/>
        </w:rPr>
        <w:t xml:space="preserve"> </w:t>
      </w:r>
      <w:r w:rsidR="00D66F74">
        <w:rPr>
          <w:rFonts w:asciiTheme="minorHAnsi" w:eastAsia="Calibri Light" w:hAnsiTheme="minorHAnsi" w:cstheme="minorHAnsi"/>
          <w:color w:val="000000"/>
          <w:lang w:val="el-GR"/>
        </w:rPr>
        <w:t>την π</w:t>
      </w:r>
      <w:r w:rsidR="00D66F74" w:rsidRPr="00D66F74">
        <w:rPr>
          <w:rFonts w:asciiTheme="minorHAnsi" w:eastAsia="Calibri Light" w:hAnsiTheme="minorHAnsi" w:cstheme="minorHAnsi"/>
          <w:color w:val="000000"/>
          <w:lang w:val="el-GR"/>
        </w:rPr>
        <w:t>αρακολούθηση και διαχείριση του φυσικού και οικονομικού αντικειμένου του έργου</w:t>
      </w:r>
      <w:r w:rsidR="00D66F74">
        <w:rPr>
          <w:rFonts w:asciiTheme="minorHAnsi" w:eastAsia="Calibri Light" w:hAnsiTheme="minorHAnsi" w:cstheme="minorHAnsi"/>
          <w:color w:val="000000"/>
          <w:lang w:val="el-GR"/>
        </w:rPr>
        <w:t xml:space="preserve">. </w:t>
      </w:r>
      <w:r w:rsidR="00D66F74" w:rsidRPr="00D66F74">
        <w:rPr>
          <w:rFonts w:asciiTheme="minorHAnsi" w:eastAsia="Calibri Light" w:hAnsiTheme="minorHAnsi" w:cstheme="minorHAnsi"/>
          <w:color w:val="000000"/>
          <w:lang w:val="el-GR"/>
        </w:rPr>
        <w:t xml:space="preserve"> </w:t>
      </w:r>
    </w:p>
    <w:p w14:paraId="0ED61BD0" w14:textId="001EC730" w:rsidR="00354FD6" w:rsidRDefault="00E7160F" w:rsidP="00354FD6">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Τα καθήκοντα της θέσης εργασίας προκύπτουν από την περιγραφή του έργου στο εγκεκριμένο Τεχνικό Δελτίο. </w:t>
      </w:r>
      <w:r w:rsidR="00A46E12">
        <w:rPr>
          <w:rFonts w:asciiTheme="minorHAnsi" w:eastAsia="Calibri Light" w:hAnsiTheme="minorHAnsi" w:cstheme="minorHAnsi"/>
          <w:color w:val="000000"/>
          <w:lang w:val="el-GR"/>
        </w:rPr>
        <w:t xml:space="preserve">Το αντικείμενο της </w:t>
      </w:r>
      <w:r w:rsidRPr="00EC169D">
        <w:rPr>
          <w:rFonts w:asciiTheme="minorHAnsi" w:eastAsia="Calibri Light" w:hAnsiTheme="minorHAnsi" w:cstheme="minorHAnsi"/>
          <w:color w:val="000000"/>
          <w:lang w:val="el-GR"/>
        </w:rPr>
        <w:t>σύμβαση</w:t>
      </w:r>
      <w:r w:rsidR="00A46E12">
        <w:rPr>
          <w:rFonts w:asciiTheme="minorHAnsi" w:eastAsia="Calibri Light" w:hAnsiTheme="minorHAnsi" w:cstheme="minorHAnsi"/>
          <w:color w:val="000000"/>
          <w:lang w:val="el-GR"/>
        </w:rPr>
        <w:t>ς</w:t>
      </w:r>
      <w:r w:rsidRPr="00EC169D">
        <w:rPr>
          <w:rFonts w:asciiTheme="minorHAnsi" w:eastAsia="Calibri Light" w:hAnsiTheme="minorHAnsi" w:cstheme="minorHAnsi"/>
          <w:color w:val="000000"/>
          <w:lang w:val="el-GR"/>
        </w:rPr>
        <w:t xml:space="preserve"> μίσθωσης έργου</w:t>
      </w:r>
      <w:r w:rsidR="00A46E12">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 περιλαμβάνει την υποστήριξη στην υλοποίηση του έργου</w:t>
      </w:r>
      <w:r w:rsidR="00A46E12">
        <w:rPr>
          <w:rFonts w:asciiTheme="minorHAnsi" w:eastAsia="Calibri Light" w:hAnsiTheme="minorHAnsi" w:cstheme="minorHAnsi"/>
          <w:color w:val="000000"/>
          <w:lang w:val="el-GR"/>
        </w:rPr>
        <w:t xml:space="preserve"> και</w:t>
      </w:r>
      <w:r w:rsidRPr="00EC169D">
        <w:rPr>
          <w:rFonts w:asciiTheme="minorHAnsi" w:eastAsia="Calibri Light" w:hAnsiTheme="minorHAnsi" w:cstheme="minorHAnsi"/>
          <w:color w:val="000000"/>
          <w:lang w:val="el-GR"/>
        </w:rPr>
        <w:t xml:space="preserve"> των σχετικών παραδοτέων και την κάλυψη των υποχρεώσεων του Δήμου</w:t>
      </w:r>
      <w:r w:rsidR="0096095A" w:rsidRPr="00354FD6">
        <w:rPr>
          <w:rFonts w:asciiTheme="minorHAnsi" w:eastAsia="Calibri Light" w:hAnsiTheme="minorHAnsi" w:cstheme="minorHAnsi"/>
          <w:color w:val="000000"/>
          <w:lang w:val="el-GR"/>
        </w:rPr>
        <w:t xml:space="preserve"> </w:t>
      </w:r>
      <w:r w:rsidR="0096095A" w:rsidRPr="0096095A">
        <w:rPr>
          <w:rFonts w:asciiTheme="minorHAnsi" w:eastAsia="Calibri Light" w:hAnsiTheme="minorHAnsi" w:cstheme="minorHAnsi"/>
          <w:color w:val="000000"/>
          <w:lang w:val="el-GR"/>
        </w:rPr>
        <w:t xml:space="preserve">Μετσόβου </w:t>
      </w:r>
      <w:r w:rsidRPr="00EC169D">
        <w:rPr>
          <w:rFonts w:asciiTheme="minorHAnsi" w:eastAsia="Calibri Light" w:hAnsiTheme="minorHAnsi" w:cstheme="minorHAnsi"/>
          <w:color w:val="000000"/>
          <w:lang w:val="el-GR"/>
        </w:rPr>
        <w:t>έναντι του έργου, υποστηριζόμεν</w:t>
      </w:r>
      <w:r w:rsidR="00DE4490">
        <w:rPr>
          <w:rFonts w:asciiTheme="minorHAnsi" w:eastAsia="Calibri Light" w:hAnsiTheme="minorHAnsi" w:cstheme="minorHAnsi"/>
          <w:color w:val="000000"/>
          <w:lang w:val="el-GR"/>
        </w:rPr>
        <w:t>ος/η</w:t>
      </w:r>
      <w:r w:rsidRPr="00EC169D">
        <w:rPr>
          <w:rFonts w:asciiTheme="minorHAnsi" w:eastAsia="Calibri Light" w:hAnsiTheme="minorHAnsi" w:cstheme="minorHAnsi"/>
          <w:color w:val="000000"/>
          <w:lang w:val="el-GR"/>
        </w:rPr>
        <w:t xml:space="preserve"> επικουρικά, όταν και όπως απαιτείται, από τα διοικητικά στελέχη του Δήμου σε αντικείμενα που άπτονται των επίσημων θεσμικά αρμοδιοτήτων τους. </w:t>
      </w:r>
    </w:p>
    <w:p w14:paraId="14629847" w14:textId="77777777" w:rsidR="00233C5C" w:rsidRDefault="00233C5C" w:rsidP="00354FD6">
      <w:pPr>
        <w:widowControl w:val="0"/>
        <w:spacing w:line="311" w:lineRule="auto"/>
        <w:ind w:right="234" w:firstLine="720"/>
        <w:jc w:val="both"/>
        <w:rPr>
          <w:rFonts w:asciiTheme="minorHAnsi" w:eastAsia="Calibri Light" w:hAnsiTheme="minorHAnsi" w:cstheme="minorHAnsi"/>
          <w:color w:val="000000"/>
          <w:lang w:val="el-GR"/>
        </w:rPr>
      </w:pPr>
    </w:p>
    <w:p w14:paraId="12357CA4" w14:textId="77777777"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lastRenderedPageBreak/>
        <w:t>Ειδικότερα, τα καθήκοντα του στελέχους περιλαμβάνουν:</w:t>
      </w:r>
    </w:p>
    <w:p w14:paraId="28FB553B" w14:textId="4F295C63" w:rsidR="00E7160F" w:rsidRPr="00E7160F" w:rsidRDefault="001279DF" w:rsidP="00D66F74">
      <w:pPr>
        <w:widowControl w:val="0"/>
        <w:spacing w:line="311" w:lineRule="auto"/>
        <w:ind w:right="23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Τ</w:t>
      </w:r>
      <w:r w:rsidR="00E7160F" w:rsidRPr="00E7160F">
        <w:rPr>
          <w:rFonts w:asciiTheme="minorHAnsi" w:eastAsia="Calibri Light" w:hAnsiTheme="minorHAnsi" w:cstheme="minorHAnsi"/>
          <w:color w:val="000000"/>
          <w:lang w:val="el-GR"/>
        </w:rPr>
        <w:t>η</w:t>
      </w:r>
      <w:r>
        <w:rPr>
          <w:rFonts w:asciiTheme="minorHAnsi" w:eastAsia="Calibri Light" w:hAnsiTheme="minorHAnsi" w:cstheme="minorHAnsi"/>
          <w:color w:val="000000"/>
          <w:lang w:val="el-GR"/>
        </w:rPr>
        <w:t>ν υποστήριξη της</w:t>
      </w:r>
      <w:r w:rsidR="00E7160F" w:rsidRPr="00E7160F">
        <w:rPr>
          <w:rFonts w:asciiTheme="minorHAnsi" w:eastAsia="Calibri Light" w:hAnsiTheme="minorHAnsi" w:cstheme="minorHAnsi"/>
          <w:color w:val="000000"/>
          <w:lang w:val="el-GR"/>
        </w:rPr>
        <w:t xml:space="preserve"> διοικητική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και οικονομική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διαχείριση</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του έργου και ειδικότερα: </w:t>
      </w:r>
    </w:p>
    <w:p w14:paraId="27682592" w14:textId="77777777" w:rsidR="00D66F74" w:rsidRDefault="00D66F74"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Παρακολούθηση και διαχείριση του φυσικού και οικονομικού αντικειμένου του έργου σε συνεργασία με τον υπεύθυνο διαχείρισης του έργου. </w:t>
      </w:r>
    </w:p>
    <w:p w14:paraId="76321A20" w14:textId="2655E63D" w:rsidR="00D66F74" w:rsidRPr="001279DF" w:rsidRDefault="00D66F74"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1279DF">
        <w:rPr>
          <w:rFonts w:asciiTheme="minorHAnsi" w:eastAsia="Calibri Light" w:hAnsiTheme="minorHAnsi" w:cstheme="minorHAnsi"/>
          <w:color w:val="000000"/>
          <w:lang w:val="el-GR"/>
        </w:rPr>
        <w:t>Συνεισφορά στα πακέτα εργασίας ΠΕ1(WP1), ΠΕ2 (WP2), ΠΕ3 (WP3), ΠΕ4 (WP4) και ΠΕ5 (WP5)</w:t>
      </w:r>
      <w:r w:rsidR="001279DF" w:rsidRP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που συμμετέχει ο Δήμος Μετσόβου</w:t>
      </w:r>
      <w:r w:rsid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 xml:space="preserve">σε συνεννόηση με τους WP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και </w:t>
      </w:r>
      <w:proofErr w:type="spellStart"/>
      <w:r w:rsidRPr="001279DF">
        <w:rPr>
          <w:rFonts w:asciiTheme="minorHAnsi" w:eastAsia="Calibri Light" w:hAnsiTheme="minorHAnsi" w:cstheme="minorHAnsi"/>
          <w:color w:val="000000"/>
          <w:lang w:val="el-GR"/>
        </w:rPr>
        <w:t>Task</w:t>
      </w:r>
      <w:proofErr w:type="spellEnd"/>
      <w:r w:rsidRPr="001279DF">
        <w:rPr>
          <w:rFonts w:asciiTheme="minorHAnsi" w:eastAsia="Calibri Light" w:hAnsiTheme="minorHAnsi" w:cstheme="minorHAnsi"/>
          <w:color w:val="000000"/>
          <w:lang w:val="el-GR"/>
        </w:rPr>
        <w:t xml:space="preserve">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του εταιρικού σχήματος.</w:t>
      </w:r>
    </w:p>
    <w:p w14:paraId="098DF07D" w14:textId="35942461" w:rsidR="00D66F74" w:rsidRPr="00E7160F" w:rsidRDefault="00D66F74"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 σύνταξη των εκθέσεων προόδου που αφορούν στο οικονομικό και φυσικό αντικείμενο του έργου, σύμφωνα με το χρονοδιάγραμμα υλοποίησης του έργου</w:t>
      </w:r>
      <w:r>
        <w:rPr>
          <w:rFonts w:asciiTheme="minorHAnsi" w:eastAsia="Calibri Light" w:hAnsiTheme="minorHAnsi" w:cstheme="minorHAnsi"/>
          <w:color w:val="000000"/>
          <w:lang w:val="el-GR"/>
        </w:rPr>
        <w:t>.</w:t>
      </w:r>
    </w:p>
    <w:p w14:paraId="2D87CBFC" w14:textId="77777777" w:rsidR="00D66F74" w:rsidRDefault="00D66F74"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Υποστήριξη στην δημιουργία υλικού για την ανάπτυξη ικανοτήτων - </w:t>
      </w:r>
      <w:proofErr w:type="spellStart"/>
      <w:r w:rsidRPr="00D66F74">
        <w:rPr>
          <w:rFonts w:asciiTheme="minorHAnsi" w:eastAsia="Calibri Light" w:hAnsiTheme="minorHAnsi" w:cstheme="minorHAnsi"/>
          <w:color w:val="000000"/>
          <w:lang w:val="el-GR"/>
        </w:rPr>
        <w:t>capacity</w:t>
      </w:r>
      <w:proofErr w:type="spellEnd"/>
      <w:r w:rsidRPr="00D66F74">
        <w:rPr>
          <w:rFonts w:asciiTheme="minorHAnsi" w:eastAsia="Calibri Light" w:hAnsiTheme="minorHAnsi" w:cstheme="minorHAnsi"/>
          <w:color w:val="000000"/>
          <w:lang w:val="el-GR"/>
        </w:rPr>
        <w:t xml:space="preserve"> </w:t>
      </w:r>
      <w:proofErr w:type="spellStart"/>
      <w:r w:rsidRPr="00D66F74">
        <w:rPr>
          <w:rFonts w:asciiTheme="minorHAnsi" w:eastAsia="Calibri Light" w:hAnsiTheme="minorHAnsi" w:cstheme="minorHAnsi"/>
          <w:color w:val="000000"/>
          <w:lang w:val="el-GR"/>
        </w:rPr>
        <w:t>building</w:t>
      </w:r>
      <w:proofErr w:type="spellEnd"/>
    </w:p>
    <w:p w14:paraId="4DFDF1B2" w14:textId="2EF5BA5B" w:rsidR="00D66F74" w:rsidRPr="00D66F74" w:rsidRDefault="00D66F74"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στην εύρεση και ανάλυση «καλών πρακτικών»</w:t>
      </w:r>
      <w:r>
        <w:rPr>
          <w:rFonts w:asciiTheme="minorHAnsi" w:eastAsia="Calibri Light" w:hAnsiTheme="minorHAnsi" w:cstheme="minorHAnsi"/>
          <w:color w:val="000000"/>
          <w:lang w:val="el-GR"/>
        </w:rPr>
        <w:t>.</w:t>
      </w:r>
    </w:p>
    <w:p w14:paraId="4D016E02" w14:textId="22D2F847" w:rsidR="00E7160F" w:rsidRPr="00E7160F" w:rsidRDefault="00E465DD"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Η </w:t>
      </w:r>
      <w:r w:rsidR="00E7160F" w:rsidRPr="00E7160F">
        <w:rPr>
          <w:rFonts w:asciiTheme="minorHAnsi" w:eastAsia="Calibri Light" w:hAnsiTheme="minorHAnsi" w:cstheme="minorHAnsi"/>
          <w:color w:val="000000"/>
          <w:lang w:val="el-GR"/>
        </w:rPr>
        <w:t>επικοινωνία και ανταλλαγή τεχνογνωσίας με τους εταίρους</w:t>
      </w:r>
      <w:r w:rsidRPr="00E465DD">
        <w:rPr>
          <w:rFonts w:asciiTheme="minorHAnsi" w:eastAsia="Calibri Light" w:hAnsiTheme="minorHAnsi" w:cstheme="minorHAnsi"/>
          <w:color w:val="000000"/>
          <w:lang w:val="el-GR"/>
        </w:rPr>
        <w:t xml:space="preserve"> σε συνεργασία με τον υπεύθυνο διαχείρισης του έργου</w:t>
      </w:r>
    </w:p>
    <w:p w14:paraId="289F22F3" w14:textId="51740AE6" w:rsidR="00E465DD" w:rsidRPr="00E465DD" w:rsidRDefault="00E465DD" w:rsidP="00E465DD">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Συμμετοχή στις δράσεις επικοινωνίας και </w:t>
      </w:r>
      <w:r w:rsidR="001279DF">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ποστήριξη στη διάχυση των αποτελεσμάτων του έργου</w:t>
      </w:r>
    </w:p>
    <w:p w14:paraId="2CE624D4" w14:textId="33F6D52C" w:rsidR="00E7160F" w:rsidRPr="00E7160F" w:rsidRDefault="00E465DD" w:rsidP="00D66F74">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Σ</w:t>
      </w:r>
      <w:r w:rsidR="00E7160F" w:rsidRPr="00E7160F">
        <w:rPr>
          <w:rFonts w:asciiTheme="minorHAnsi" w:eastAsia="Calibri Light" w:hAnsiTheme="minorHAnsi" w:cstheme="minorHAnsi"/>
          <w:color w:val="000000"/>
          <w:lang w:val="el-GR"/>
        </w:rPr>
        <w:t>υντονισμό</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των ενεργειών του Δήμου και των αναδόχων</w:t>
      </w:r>
      <w:r w:rsidR="001279DF">
        <w:rPr>
          <w:rFonts w:asciiTheme="minorHAnsi" w:eastAsia="Calibri Light" w:hAnsiTheme="minorHAnsi" w:cstheme="minorHAnsi"/>
          <w:color w:val="000000"/>
          <w:lang w:val="el-GR"/>
        </w:rPr>
        <w:t xml:space="preserve">, όσον αφορά </w:t>
      </w:r>
      <w:r w:rsidR="00E7160F" w:rsidRPr="00E7160F">
        <w:rPr>
          <w:rFonts w:asciiTheme="minorHAnsi" w:eastAsia="Calibri Light" w:hAnsiTheme="minorHAnsi" w:cstheme="minorHAnsi"/>
          <w:color w:val="000000"/>
          <w:lang w:val="el-GR"/>
        </w:rPr>
        <w:t>τις υποχρεώσεις τους στο πλαίσιο του έργου.</w:t>
      </w:r>
    </w:p>
    <w:p w14:paraId="0512F762" w14:textId="2E101E7A" w:rsidR="00E7160F" w:rsidRDefault="001279DF" w:rsidP="00E465DD">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Προσδιορισμός και κ</w:t>
      </w:r>
      <w:r w:rsidR="00E7160F" w:rsidRPr="00E7160F">
        <w:rPr>
          <w:rFonts w:asciiTheme="minorHAnsi" w:eastAsia="Calibri Light" w:hAnsiTheme="minorHAnsi" w:cstheme="minorHAnsi"/>
          <w:color w:val="000000"/>
          <w:lang w:val="el-GR"/>
        </w:rPr>
        <w:t>ατανόηση των πιθανών ρίσκων και αστοχιών από την υλοποίηση του έργου και στην υλοποίηση ενεργειών για την αποφυγή τους (</w:t>
      </w:r>
      <w:proofErr w:type="spellStart"/>
      <w:r w:rsidR="00E7160F" w:rsidRPr="00E7160F">
        <w:rPr>
          <w:rFonts w:asciiTheme="minorHAnsi" w:eastAsia="Calibri Light" w:hAnsiTheme="minorHAnsi" w:cstheme="minorHAnsi"/>
          <w:color w:val="000000"/>
          <w:lang w:val="el-GR"/>
        </w:rPr>
        <w:t>Risk</w:t>
      </w:r>
      <w:proofErr w:type="spellEnd"/>
      <w:r w:rsidR="00E7160F" w:rsidRPr="00E7160F">
        <w:rPr>
          <w:rFonts w:asciiTheme="minorHAnsi" w:eastAsia="Calibri Light" w:hAnsiTheme="minorHAnsi" w:cstheme="minorHAnsi"/>
          <w:color w:val="000000"/>
          <w:lang w:val="el-GR"/>
        </w:rPr>
        <w:t xml:space="preserve"> Management </w:t>
      </w:r>
      <w:proofErr w:type="spellStart"/>
      <w:r w:rsidR="00E7160F" w:rsidRPr="00E7160F">
        <w:rPr>
          <w:rFonts w:asciiTheme="minorHAnsi" w:eastAsia="Calibri Light" w:hAnsiTheme="minorHAnsi" w:cstheme="minorHAnsi"/>
          <w:color w:val="000000"/>
          <w:lang w:val="el-GR"/>
        </w:rPr>
        <w:t>process</w:t>
      </w:r>
      <w:proofErr w:type="spellEnd"/>
      <w:r w:rsidR="00E7160F" w:rsidRPr="00E7160F">
        <w:rPr>
          <w:rFonts w:asciiTheme="minorHAnsi" w:eastAsia="Calibri Light" w:hAnsiTheme="minorHAnsi" w:cstheme="minorHAnsi"/>
          <w:color w:val="000000"/>
          <w:lang w:val="el-GR"/>
        </w:rPr>
        <w:t xml:space="preserve"> and </w:t>
      </w:r>
      <w:proofErr w:type="spellStart"/>
      <w:r w:rsidR="00E7160F" w:rsidRPr="00E7160F">
        <w:rPr>
          <w:rFonts w:asciiTheme="minorHAnsi" w:eastAsia="Calibri Light" w:hAnsiTheme="minorHAnsi" w:cstheme="minorHAnsi"/>
          <w:color w:val="000000"/>
          <w:lang w:val="el-GR"/>
        </w:rPr>
        <w:t>contingency</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planning</w:t>
      </w:r>
      <w:proofErr w:type="spellEnd"/>
      <w:r w:rsidR="00E7160F" w:rsidRPr="00E7160F">
        <w:rPr>
          <w:rFonts w:asciiTheme="minorHAnsi" w:eastAsia="Calibri Light" w:hAnsiTheme="minorHAnsi" w:cstheme="minorHAnsi"/>
          <w:color w:val="000000"/>
          <w:lang w:val="el-GR"/>
        </w:rPr>
        <w:t>).</w:t>
      </w:r>
    </w:p>
    <w:p w14:paraId="4A4EC667" w14:textId="70C8018B" w:rsid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Τήρηση ηλεκτρονικού και φυσικού αρχείου του έργου σύμφωνα με τις οδηγίες του προγράμματος και των εσωτερικών διαδικασιών Υποστήριξης &amp; Υλοποίησης Προγραμμάτων του </w:t>
      </w:r>
      <w:r>
        <w:rPr>
          <w:rFonts w:asciiTheme="minorHAnsi" w:eastAsia="Calibri Light" w:hAnsiTheme="minorHAnsi" w:cstheme="minorHAnsi"/>
          <w:color w:val="000000"/>
          <w:lang w:val="el-GR"/>
        </w:rPr>
        <w:t>Δήμου</w:t>
      </w:r>
      <w:r w:rsidR="001279DF">
        <w:rPr>
          <w:rFonts w:asciiTheme="minorHAnsi" w:eastAsia="Calibri Light" w:hAnsiTheme="minorHAnsi" w:cstheme="minorHAnsi"/>
          <w:color w:val="000000"/>
          <w:lang w:val="el-GR"/>
        </w:rPr>
        <w:t>.</w:t>
      </w:r>
    </w:p>
    <w:p w14:paraId="4B75DAF3" w14:textId="1F3482C7"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Προετοιμασία υλικού και παρουσιάσεων για την εκπροσώπηση του Δήμου στις διακρατικές συναντήσεις κι άλλες συναντήσεις των εταίρων του έργου.</w:t>
      </w:r>
    </w:p>
    <w:p w14:paraId="355DB97E" w14:textId="39B7BD20"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Συντονισμός της διοργάνωσης των συναντήσεων των </w:t>
      </w:r>
      <w:r w:rsidR="001279DF">
        <w:rPr>
          <w:rFonts w:asciiTheme="minorHAnsi" w:eastAsia="Calibri Light" w:hAnsiTheme="minorHAnsi" w:cstheme="minorHAnsi"/>
          <w:color w:val="000000"/>
          <w:lang w:val="el-GR"/>
        </w:rPr>
        <w:t>εμπλεκόμενων</w:t>
      </w:r>
      <w:r w:rsidRPr="00E465DD">
        <w:rPr>
          <w:rFonts w:asciiTheme="minorHAnsi" w:eastAsia="Calibri Light" w:hAnsiTheme="minorHAnsi" w:cstheme="minorHAnsi"/>
          <w:color w:val="000000"/>
          <w:lang w:val="el-GR"/>
        </w:rPr>
        <w:t xml:space="preserve"> φορέων του έργου.</w:t>
      </w:r>
    </w:p>
    <w:p w14:paraId="67A1DC9B" w14:textId="628680A3"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Συμμετοχή στις συναντήσεις, εφόσον ζητηθεί.</w:t>
      </w:r>
    </w:p>
    <w:p w14:paraId="47990B3D" w14:textId="0E7E0BA2"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Υποστήριξη στην παρακολούθηση και αξιολόγηση του έργου.</w:t>
      </w:r>
    </w:p>
    <w:p w14:paraId="5550F056" w14:textId="1B8804CA"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Συνεισφορά στη δημιουργία του επικοινωνιακού και προωθητικού υλικού του έργου.</w:t>
      </w:r>
    </w:p>
    <w:p w14:paraId="13B84A5B" w14:textId="58DF3DFB"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Συμβολή σε οριζόντιες δραστηριότητες που σχετίζονται με το πρόγραμμα, εφόσον ζητηθεί.</w:t>
      </w:r>
    </w:p>
    <w:p w14:paraId="07DB1EED" w14:textId="36E60F64" w:rsidR="00E465DD" w:rsidRPr="00E465DD" w:rsidRDefault="00E465DD" w:rsidP="001279DF">
      <w:pPr>
        <w:pStyle w:val="ListParagraph"/>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Οποιαδήποτε άλλη εργασία κριθεί απαραίτητη για την υλοποίηση του έργου, μετά από οδηγίες το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υπεύθυνο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διαχείρισης του έργου</w:t>
      </w:r>
      <w:r>
        <w:rPr>
          <w:rFonts w:asciiTheme="minorHAnsi" w:eastAsia="Calibri Light" w:hAnsiTheme="minorHAnsi" w:cstheme="minorHAnsi"/>
          <w:color w:val="000000"/>
          <w:lang w:val="el-GR"/>
        </w:rPr>
        <w:t>.</w:t>
      </w:r>
    </w:p>
    <w:p w14:paraId="0CFEFB2A" w14:textId="77777777" w:rsidR="00E465DD" w:rsidRDefault="00E7160F" w:rsidP="00E465DD">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Ρητώς ορίζεται ότι οι υπό ανάθεση συμβάσεις έργου αποσκοπούν αποκλειστικά στην κάλυψη συγκεκριμένων ειδικών αναγκών που προκύπτουν από το παρόν συγχρηματοδοτούμενο πρόγραμμα και επ’ </w:t>
      </w:r>
      <w:proofErr w:type="spellStart"/>
      <w:r w:rsidRPr="00E7160F">
        <w:rPr>
          <w:rFonts w:asciiTheme="minorHAnsi" w:eastAsia="Calibri Light" w:hAnsiTheme="minorHAnsi" w:cstheme="minorHAnsi"/>
          <w:color w:val="000000"/>
          <w:lang w:val="el-GR"/>
        </w:rPr>
        <w:t>ουδενί</w:t>
      </w:r>
      <w:proofErr w:type="spellEnd"/>
      <w:r w:rsidRPr="00E7160F">
        <w:rPr>
          <w:rFonts w:asciiTheme="minorHAnsi" w:eastAsia="Calibri Light" w:hAnsiTheme="minorHAnsi" w:cstheme="minorHAnsi"/>
          <w:color w:val="000000"/>
          <w:lang w:val="el-GR"/>
        </w:rPr>
        <w:t xml:space="preserve"> σχετίζονται με πάγιες και διαρκείς ανάγκες του Δήμου Μετσόβου.</w:t>
      </w:r>
      <w:r w:rsidR="00E465DD" w:rsidRPr="00E465DD">
        <w:rPr>
          <w:rFonts w:asciiTheme="minorHAnsi" w:eastAsia="Calibri Light" w:hAnsiTheme="minorHAnsi" w:cstheme="minorHAnsi"/>
          <w:color w:val="000000"/>
          <w:lang w:val="el-GR"/>
        </w:rPr>
        <w:t xml:space="preserve"> </w:t>
      </w:r>
    </w:p>
    <w:p w14:paraId="489B2028" w14:textId="7F377135" w:rsidR="00E465DD" w:rsidRDefault="00E465DD" w:rsidP="00E465DD">
      <w:pPr>
        <w:widowControl w:val="0"/>
        <w:spacing w:line="311" w:lineRule="auto"/>
        <w:ind w:right="234" w:firstLine="720"/>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 χρόνος που θα απασχολείται το άτομο στο έργο καθημερινά θα εξαρτάται από τις εργασίες που</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πρέπει να υλοποιήσει. Οι ώρες που θα απασχολείται στο έργο θα αποτυπώνονται σε φύλλο</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χρονοχρέωσης.</w:t>
      </w:r>
    </w:p>
    <w:p w14:paraId="7A1A646A" w14:textId="77777777" w:rsidR="00E465DD" w:rsidRDefault="00E465DD" w:rsidP="00E7160F">
      <w:pPr>
        <w:widowControl w:val="0"/>
        <w:spacing w:line="311" w:lineRule="auto"/>
        <w:ind w:right="234"/>
        <w:jc w:val="both"/>
        <w:rPr>
          <w:rFonts w:asciiTheme="minorHAnsi" w:eastAsia="Calibri Light" w:hAnsiTheme="minorHAnsi" w:cstheme="minorHAnsi"/>
          <w:b/>
          <w:bCs/>
          <w:color w:val="000000"/>
          <w:lang w:val="el-GR"/>
        </w:rPr>
      </w:pPr>
    </w:p>
    <w:p w14:paraId="2D712B8A" w14:textId="2CF625F1"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Τόπος εκτέλεση</w:t>
      </w:r>
      <w:r>
        <w:rPr>
          <w:rFonts w:asciiTheme="minorHAnsi" w:eastAsia="Calibri Light" w:hAnsiTheme="minorHAnsi" w:cstheme="minorHAnsi"/>
          <w:b/>
          <w:bCs/>
          <w:color w:val="000000"/>
          <w:lang w:val="el-GR"/>
        </w:rPr>
        <w:t>ς</w:t>
      </w:r>
      <w:r w:rsidRPr="00E7160F">
        <w:rPr>
          <w:rFonts w:asciiTheme="minorHAnsi" w:eastAsia="Calibri Light" w:hAnsiTheme="minorHAnsi" w:cstheme="minorHAnsi"/>
          <w:b/>
          <w:bCs/>
          <w:color w:val="000000"/>
          <w:lang w:val="el-GR"/>
        </w:rPr>
        <w:t xml:space="preserve"> της Σύμβασης Εργασίας </w:t>
      </w:r>
    </w:p>
    <w:p w14:paraId="021E39E3" w14:textId="37CC2340" w:rsidR="00CB02C2" w:rsidRPr="00001D22" w:rsidRDefault="00000000" w:rsidP="00CB02C2">
      <w:pPr>
        <w:widowControl w:val="0"/>
        <w:spacing w:line="311" w:lineRule="auto"/>
        <w:ind w:right="234" w:firstLine="720"/>
        <w:jc w:val="both"/>
        <w:rPr>
          <w:rFonts w:asciiTheme="minorHAnsi" w:eastAsia="Calibri Light" w:hAnsiTheme="minorHAnsi" w:cstheme="minorHAnsi"/>
          <w:color w:val="000000"/>
          <w:lang w:val="el-GR"/>
        </w:rPr>
      </w:pPr>
      <w:r w:rsidRPr="00EC169D">
        <w:rPr>
          <w:rFonts w:asciiTheme="minorHAnsi" w:eastAsia="Calibri Light" w:hAnsiTheme="minorHAnsi" w:cstheme="minorHAnsi"/>
          <w:color w:val="000000"/>
          <w:lang w:val="el-GR"/>
        </w:rPr>
        <w:t>Ο/η συ</w:t>
      </w:r>
      <w:r w:rsidR="00DE4490">
        <w:rPr>
          <w:rFonts w:asciiTheme="minorHAnsi" w:eastAsia="Calibri Light" w:hAnsiTheme="minorHAnsi" w:cstheme="minorHAnsi"/>
          <w:color w:val="000000"/>
          <w:lang w:val="el-GR"/>
        </w:rPr>
        <w:t>νεργάτης</w:t>
      </w:r>
      <w:r w:rsidR="00354FD6">
        <w:rPr>
          <w:rFonts w:asciiTheme="minorHAnsi" w:eastAsia="Calibri Light" w:hAnsiTheme="minorHAnsi" w:cstheme="minorHAnsi"/>
          <w:color w:val="000000"/>
          <w:lang w:val="el-GR"/>
        </w:rPr>
        <w:t>/</w:t>
      </w:r>
      <w:proofErr w:type="spellStart"/>
      <w:r w:rsidR="00354FD6">
        <w:rPr>
          <w:rFonts w:asciiTheme="minorHAnsi" w:eastAsia="Calibri Light" w:hAnsiTheme="minorHAnsi" w:cstheme="minorHAnsi"/>
          <w:color w:val="000000"/>
          <w:lang w:val="el-GR"/>
        </w:rPr>
        <w:t>ιδα</w:t>
      </w:r>
      <w:proofErr w:type="spellEnd"/>
      <w:r w:rsidRPr="00EC169D">
        <w:rPr>
          <w:rFonts w:asciiTheme="minorHAnsi" w:eastAsia="Calibri Light" w:hAnsiTheme="minorHAnsi" w:cstheme="minorHAnsi"/>
          <w:color w:val="000000"/>
          <w:lang w:val="el-GR"/>
        </w:rPr>
        <w:t xml:space="preserve"> που θα επιλεγεί θα ασκεί τα καθήκοντά του/της σε χώρο που θα διατεθεί από το Δήμο </w:t>
      </w:r>
      <w:r w:rsidR="0096095A" w:rsidRPr="0096095A">
        <w:rPr>
          <w:rFonts w:asciiTheme="minorHAnsi" w:eastAsia="Calibri Light" w:hAnsiTheme="minorHAnsi" w:cstheme="minorHAnsi"/>
          <w:color w:val="000000"/>
          <w:lang w:val="el-GR"/>
        </w:rPr>
        <w:t>Μετσόβου</w:t>
      </w:r>
      <w:r w:rsidRPr="00EC169D">
        <w:rPr>
          <w:rFonts w:asciiTheme="minorHAnsi" w:eastAsia="Calibri Light" w:hAnsiTheme="minorHAnsi" w:cstheme="minorHAnsi"/>
          <w:color w:val="000000"/>
          <w:lang w:val="el-GR"/>
        </w:rPr>
        <w:t xml:space="preserve">, </w:t>
      </w:r>
      <w:r w:rsidR="0096095A">
        <w:rPr>
          <w:rFonts w:asciiTheme="minorHAnsi" w:eastAsia="Calibri Light" w:hAnsiTheme="minorHAnsi" w:cstheme="minorHAnsi"/>
          <w:color w:val="000000"/>
          <w:lang w:val="el-GR"/>
        </w:rPr>
        <w:t>στο Δημαρχείο του Δήμου Μετσόβου,</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Ν.Χ. Αβέρωφ 2</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Μέτσοβο</w:t>
      </w:r>
      <w:r w:rsidR="00DE4490">
        <w:rPr>
          <w:rFonts w:asciiTheme="minorHAnsi" w:eastAsia="Calibri Light" w:hAnsiTheme="minorHAnsi" w:cstheme="minorHAnsi"/>
          <w:color w:val="000000"/>
          <w:lang w:val="el-GR"/>
        </w:rPr>
        <w:t xml:space="preserve">), σε </w:t>
      </w:r>
      <w:r w:rsidR="00DE4490" w:rsidRPr="00DE4490">
        <w:rPr>
          <w:rFonts w:asciiTheme="minorHAnsi" w:eastAsia="Calibri Light" w:hAnsiTheme="minorHAnsi" w:cstheme="minorHAnsi"/>
          <w:color w:val="000000"/>
          <w:lang w:val="el-GR"/>
        </w:rPr>
        <w:t>πενθήμερη</w:t>
      </w:r>
      <w:r w:rsidR="00DE4490">
        <w:rPr>
          <w:rFonts w:asciiTheme="minorHAnsi" w:eastAsia="Calibri Light" w:hAnsiTheme="minorHAnsi" w:cstheme="minorHAnsi"/>
          <w:color w:val="000000"/>
          <w:lang w:val="el-GR"/>
        </w:rPr>
        <w:t xml:space="preserve"> βάση</w:t>
      </w:r>
      <w:r w:rsidR="00DE4490" w:rsidRPr="00DE4490">
        <w:rPr>
          <w:rFonts w:asciiTheme="minorHAnsi" w:eastAsia="Calibri Light" w:hAnsiTheme="minorHAnsi" w:cstheme="minorHAnsi"/>
          <w:color w:val="000000"/>
          <w:lang w:val="el-GR"/>
        </w:rPr>
        <w:t>, δεν θα υπερβαίνει τις 40 ώρες την εβδομάδα</w:t>
      </w:r>
      <w:r w:rsidR="00DE4490">
        <w:rPr>
          <w:rFonts w:asciiTheme="minorHAnsi" w:eastAsia="Calibri Light" w:hAnsiTheme="minorHAnsi" w:cstheme="minorHAnsi"/>
          <w:color w:val="000000"/>
          <w:lang w:val="el-GR"/>
        </w:rPr>
        <w:t xml:space="preserve"> και </w:t>
      </w:r>
      <w:r w:rsidR="00DE4490" w:rsidRPr="00DE4490">
        <w:rPr>
          <w:rFonts w:asciiTheme="minorHAnsi" w:eastAsia="Calibri Light" w:hAnsiTheme="minorHAnsi" w:cstheme="minorHAnsi"/>
          <w:color w:val="000000"/>
          <w:lang w:val="el-GR"/>
        </w:rPr>
        <w:t>θα ακολουθεί το ωράριο των υπολοίπων υπαλλήλων</w:t>
      </w:r>
      <w:r w:rsidR="00DE4490">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εκτός αν, κατά περίπτωση, ζητηθεί άλλος χώρος προσαρμοσμένος στις ανάγκες του έργου. </w:t>
      </w:r>
      <w:r w:rsidR="00CB02C2" w:rsidRPr="00354FD6">
        <w:rPr>
          <w:rFonts w:asciiTheme="minorHAnsi" w:eastAsia="Calibri Light" w:hAnsiTheme="minorHAnsi" w:cstheme="minorHAnsi"/>
          <w:color w:val="000000"/>
          <w:lang w:val="el-GR"/>
        </w:rPr>
        <w:t xml:space="preserve">Επίσης, θα έχει την </w:t>
      </w:r>
      <w:r w:rsidR="00CB02C2" w:rsidRPr="00354FD6">
        <w:rPr>
          <w:rFonts w:asciiTheme="minorHAnsi" w:eastAsia="Calibri Light" w:hAnsiTheme="minorHAnsi" w:cstheme="minorHAnsi"/>
          <w:color w:val="000000"/>
          <w:lang w:val="el-GR"/>
        </w:rPr>
        <w:lastRenderedPageBreak/>
        <w:t xml:space="preserve">υποχρέωση να συνεργάζεται με </w:t>
      </w:r>
      <w:bookmarkStart w:id="3" w:name="_Hlk197164048"/>
      <w:r w:rsidR="00CB02C2" w:rsidRPr="00354FD6">
        <w:rPr>
          <w:rFonts w:asciiTheme="minorHAnsi" w:eastAsia="Calibri Light" w:hAnsiTheme="minorHAnsi" w:cstheme="minorHAnsi"/>
          <w:color w:val="000000"/>
          <w:lang w:val="el-GR"/>
        </w:rPr>
        <w:t>τον Υπεύθυνο Έργου</w:t>
      </w:r>
      <w:r w:rsidR="00CB02C2">
        <w:rPr>
          <w:rFonts w:asciiTheme="minorHAnsi" w:eastAsia="Calibri Light" w:hAnsiTheme="minorHAnsi" w:cstheme="minorHAnsi"/>
          <w:color w:val="000000"/>
          <w:lang w:val="el-GR"/>
        </w:rPr>
        <w:t xml:space="preserve"> </w:t>
      </w:r>
      <w:bookmarkEnd w:id="3"/>
      <w:r w:rsidR="00CB02C2" w:rsidRPr="00354FD6">
        <w:rPr>
          <w:rFonts w:asciiTheme="minorHAnsi" w:eastAsia="Calibri Light" w:hAnsiTheme="minorHAnsi" w:cstheme="minorHAnsi"/>
          <w:color w:val="000000"/>
          <w:lang w:val="el-GR"/>
        </w:rPr>
        <w:t xml:space="preserve">και τα υπόλοιπα μέλη της ομάδας έργου στην οποία θα ενταχθεί. </w:t>
      </w:r>
    </w:p>
    <w:p w14:paraId="0918D6EA" w14:textId="06A87049" w:rsidR="00A423C7" w:rsidRDefault="00354FD6" w:rsidP="00354FD6">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Στις </w:t>
      </w:r>
      <w:r w:rsidRPr="00354FD6">
        <w:rPr>
          <w:rFonts w:asciiTheme="minorHAnsi" w:eastAsia="Calibri Light" w:hAnsiTheme="minorHAnsi" w:cstheme="minorHAnsi"/>
          <w:color w:val="000000"/>
          <w:lang w:val="el-GR"/>
        </w:rPr>
        <w:t>περιπτώσεις που αιτιολογημένα και με τη σύμφωνη γνώμη του Υπεύθυνου</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του Έργου απαιτείται μετακίνηση του/της συνεργάτη/</w:t>
      </w:r>
      <w:proofErr w:type="spellStart"/>
      <w:r w:rsidRPr="00354FD6">
        <w:rPr>
          <w:rFonts w:asciiTheme="minorHAnsi" w:eastAsia="Calibri Light" w:hAnsiTheme="minorHAnsi" w:cstheme="minorHAnsi"/>
          <w:color w:val="000000"/>
          <w:lang w:val="el-GR"/>
        </w:rPr>
        <w:t>ιδας</w:t>
      </w:r>
      <w:proofErr w:type="spellEnd"/>
      <w:r w:rsidRPr="00354FD6">
        <w:rPr>
          <w:rFonts w:asciiTheme="minorHAnsi" w:eastAsia="Calibri Light" w:hAnsiTheme="minorHAnsi" w:cstheme="minorHAnsi"/>
          <w:color w:val="000000"/>
          <w:lang w:val="el-GR"/>
        </w:rPr>
        <w:t>, τα έξοδα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καλύπτονται από τον προϋπολογισμό του έργου, υπό τους όρους που θα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ορίζονται ειδικότερα στη σύμβαση.</w:t>
      </w:r>
    </w:p>
    <w:p w14:paraId="6EB41743" w14:textId="77777777" w:rsidR="00E7160F" w:rsidRDefault="00E7160F">
      <w:pPr>
        <w:widowControl w:val="0"/>
        <w:spacing w:line="240" w:lineRule="auto"/>
        <w:ind w:right="-20"/>
        <w:rPr>
          <w:rFonts w:asciiTheme="minorHAnsi" w:eastAsia="Microsoft JhengHei" w:hAnsiTheme="minorHAnsi" w:cstheme="minorHAnsi"/>
          <w:b/>
          <w:bCs/>
          <w:color w:val="000000"/>
          <w:lang w:val="el-GR"/>
        </w:rPr>
      </w:pPr>
    </w:p>
    <w:p w14:paraId="02447587" w14:textId="28661158" w:rsidR="00A423C7" w:rsidRPr="00EE0F32" w:rsidRDefault="00000000">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 xml:space="preserve">ΚΕΦΑΛΑΙΟ 3: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ΙΑΡΚΕΙΑ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ΒΑΣΗΣ</w:t>
      </w:r>
    </w:p>
    <w:p w14:paraId="175D6FBF" w14:textId="006B89AC" w:rsidR="00A423C7" w:rsidRP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διάστημα απασχόλησης ορίζεται από την υπογραφή της σύμβασης έως και </w:t>
      </w:r>
      <w:r w:rsidR="00A76DBB" w:rsidRPr="00812C00">
        <w:rPr>
          <w:rFonts w:asciiTheme="minorHAnsi" w:eastAsia="Calibri Light" w:hAnsiTheme="minorHAnsi" w:cstheme="minorHAnsi"/>
          <w:b/>
          <w:bCs/>
          <w:color w:val="000000"/>
          <w:lang w:val="el-GR"/>
        </w:rPr>
        <w:t>27</w:t>
      </w:r>
      <w:r w:rsidRPr="00812C00">
        <w:rPr>
          <w:rFonts w:asciiTheme="minorHAnsi" w:eastAsia="Calibri Light" w:hAnsiTheme="minorHAnsi" w:cstheme="minorHAnsi"/>
          <w:b/>
          <w:bCs/>
          <w:color w:val="000000"/>
          <w:lang w:val="el-GR"/>
        </w:rPr>
        <w:t>-0</w:t>
      </w:r>
      <w:r w:rsidR="00A76DBB" w:rsidRPr="00812C00">
        <w:rPr>
          <w:rFonts w:asciiTheme="minorHAnsi" w:eastAsia="Calibri Light" w:hAnsiTheme="minorHAnsi" w:cstheme="minorHAnsi"/>
          <w:b/>
          <w:bCs/>
          <w:color w:val="000000"/>
          <w:lang w:val="el-GR"/>
        </w:rPr>
        <w:t>5</w:t>
      </w:r>
      <w:r w:rsidRPr="00812C00">
        <w:rPr>
          <w:rFonts w:asciiTheme="minorHAnsi" w:eastAsia="Calibri Light" w:hAnsiTheme="minorHAnsi" w:cstheme="minorHAnsi"/>
          <w:b/>
          <w:bCs/>
          <w:color w:val="000000"/>
          <w:lang w:val="el-GR"/>
        </w:rPr>
        <w:t>-2027</w:t>
      </w:r>
      <w:r w:rsidRPr="00C5008B">
        <w:rPr>
          <w:rFonts w:asciiTheme="minorHAnsi" w:eastAsia="Calibri Light" w:hAnsiTheme="minorHAnsi" w:cstheme="minorHAnsi"/>
          <w:color w:val="000000"/>
          <w:lang w:val="el-GR"/>
        </w:rPr>
        <w:t>.</w:t>
      </w:r>
    </w:p>
    <w:p w14:paraId="7694B299" w14:textId="183C61A0" w:rsidR="00A423C7" w:rsidRP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Ο Δήμος </w:t>
      </w:r>
      <w:r w:rsidR="00EC169D"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διατηρεί το δικαίωμα μετάθεσης ή τροποποίησης του χρόνου απασχόλησης ανάλογα με την πορεία υλοποίησης του έργου.</w:t>
      </w:r>
    </w:p>
    <w:p w14:paraId="4194A1FA" w14:textId="77777777" w:rsidR="00A423C7" w:rsidRPr="00EE0F32" w:rsidRDefault="00A423C7">
      <w:pPr>
        <w:spacing w:after="106" w:line="240" w:lineRule="exact"/>
        <w:rPr>
          <w:rFonts w:asciiTheme="minorHAnsi" w:eastAsia="Microsoft JhengHei" w:hAnsiTheme="minorHAnsi" w:cstheme="minorHAnsi"/>
          <w:w w:val="99"/>
          <w:lang w:val="el-GR"/>
        </w:rPr>
      </w:pPr>
    </w:p>
    <w:p w14:paraId="7E16BA2D" w14:textId="77777777" w:rsidR="00A423C7" w:rsidRPr="00EE0F32" w:rsidRDefault="00000000">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4: 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ΟΙΒΗ Σ</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ΕΛΕ</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EE0F32">
        <w:rPr>
          <w:rFonts w:asciiTheme="minorHAnsi" w:eastAsia="Microsoft JhengHei" w:hAnsiTheme="minorHAnsi" w:cstheme="minorHAnsi"/>
          <w:b/>
          <w:bCs/>
          <w:color w:val="000000"/>
          <w:lang w:val="el-GR"/>
        </w:rPr>
        <w:t>Σ</w:t>
      </w:r>
    </w:p>
    <w:p w14:paraId="48F13FB1" w14:textId="29B2A492" w:rsidR="00A423C7" w:rsidRP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αμοιβή του προσωπικού θα βαρύνει τις πιστώσεις του έργου που εγκρίθηκαν με την </w:t>
      </w:r>
      <w:r w:rsidR="00A76DBB" w:rsidRPr="00A76DBB">
        <w:rPr>
          <w:rFonts w:asciiTheme="minorHAnsi" w:eastAsia="Calibri Light" w:hAnsiTheme="minorHAnsi" w:cstheme="minorHAnsi"/>
          <w:b/>
          <w:bCs/>
          <w:color w:val="000000"/>
          <w:lang w:val="el-GR"/>
        </w:rPr>
        <w:t>19</w:t>
      </w:r>
      <w:r w:rsidRPr="00A76DBB">
        <w:rPr>
          <w:rFonts w:asciiTheme="minorHAnsi" w:eastAsia="Calibri Light" w:hAnsiTheme="minorHAnsi" w:cstheme="minorHAnsi"/>
          <w:b/>
          <w:bCs/>
          <w:color w:val="000000"/>
          <w:lang w:val="el-GR"/>
        </w:rPr>
        <w:t>/202</w:t>
      </w:r>
      <w:r w:rsidR="00EC169D" w:rsidRPr="00A76DBB">
        <w:rPr>
          <w:rFonts w:asciiTheme="minorHAnsi" w:eastAsia="Calibri Light" w:hAnsiTheme="minorHAnsi" w:cstheme="minorHAnsi"/>
          <w:b/>
          <w:bCs/>
          <w:color w:val="000000"/>
          <w:lang w:val="el-GR"/>
        </w:rPr>
        <w:t>5</w:t>
      </w:r>
      <w:r w:rsidR="00EC169D"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απόφαση Δημοτικού Συμβουλίου. Συγκεκριμένα προβλέπεται:</w:t>
      </w:r>
    </w:p>
    <w:p w14:paraId="242E0283" w14:textId="462D6A29" w:rsidR="00A423C7" w:rsidRDefault="00000000" w:rsidP="0077692A">
      <w:pPr>
        <w:widowControl w:val="0"/>
        <w:spacing w:line="311" w:lineRule="auto"/>
        <w:ind w:left="720" w:right="394" w:hanging="457"/>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rPr>
        <w:t>i</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 xml:space="preserve">ια την </w:t>
      </w:r>
      <w:r w:rsidRPr="00EE0F32">
        <w:rPr>
          <w:rFonts w:asciiTheme="minorHAnsi" w:eastAsia="Microsoft JhengHei" w:hAnsiTheme="minorHAnsi" w:cstheme="minorHAnsi"/>
          <w:color w:val="000000"/>
          <w:w w:val="99"/>
          <w:lang w:val="el-GR"/>
        </w:rPr>
        <w:t>αμ</w:t>
      </w:r>
      <w:r w:rsidRPr="00EE0F32">
        <w:rPr>
          <w:rFonts w:asciiTheme="minorHAnsi" w:eastAsia="Microsoft JhengHei" w:hAnsiTheme="minorHAnsi" w:cstheme="minorHAnsi"/>
          <w:color w:val="000000"/>
          <w:lang w:val="el-GR"/>
        </w:rPr>
        <w:t>οιβή 1 ε</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ωτερι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σ</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νερ</w:t>
      </w:r>
      <w:r w:rsidRPr="00EE0F32">
        <w:rPr>
          <w:rFonts w:asciiTheme="minorHAnsi" w:eastAsia="Microsoft JhengHei" w:hAnsiTheme="minorHAnsi" w:cstheme="minorHAnsi"/>
          <w:color w:val="000000"/>
          <w:w w:val="99"/>
          <w:lang w:val="el-GR"/>
        </w:rPr>
        <w:t>γά</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νη 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ποσο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00EC169D" w:rsidRPr="00725175">
        <w:rPr>
          <w:rFonts w:asciiTheme="minorHAnsi" w:eastAsia="Microsoft JhengHei" w:hAnsiTheme="minorHAnsi" w:cstheme="minorHAnsi"/>
          <w:b/>
          <w:bCs/>
          <w:color w:val="000000"/>
          <w:lang w:val="el-GR"/>
        </w:rPr>
        <w:t>3</w:t>
      </w:r>
      <w:r w:rsidR="0085366B">
        <w:rPr>
          <w:rFonts w:asciiTheme="minorHAnsi" w:eastAsia="Microsoft JhengHei" w:hAnsiTheme="minorHAnsi" w:cstheme="minorHAnsi"/>
          <w:b/>
          <w:bCs/>
          <w:color w:val="000000"/>
          <w:lang w:val="el-GR"/>
        </w:rPr>
        <w:t>8</w:t>
      </w:r>
      <w:r w:rsidR="00725175" w:rsidRPr="00725175">
        <w:rPr>
          <w:rFonts w:asciiTheme="minorHAnsi" w:eastAsia="Microsoft JhengHei" w:hAnsiTheme="minorHAnsi" w:cstheme="minorHAnsi"/>
          <w:b/>
          <w:bCs/>
          <w:color w:val="000000"/>
          <w:lang w:val="el-GR"/>
        </w:rPr>
        <w:t>.</w:t>
      </w:r>
      <w:r w:rsidR="0085366B">
        <w:rPr>
          <w:rFonts w:asciiTheme="minorHAnsi" w:eastAsia="Microsoft JhengHei" w:hAnsiTheme="minorHAnsi" w:cstheme="minorHAnsi"/>
          <w:b/>
          <w:bCs/>
          <w:color w:val="000000"/>
          <w:lang w:val="el-GR"/>
        </w:rPr>
        <w:t>41</w:t>
      </w:r>
      <w:r w:rsidR="00725175" w:rsidRPr="00725175">
        <w:rPr>
          <w:rFonts w:asciiTheme="minorHAnsi" w:eastAsia="Microsoft JhengHei" w:hAnsiTheme="minorHAnsi" w:cstheme="minorHAnsi"/>
          <w:b/>
          <w:bCs/>
          <w:color w:val="000000"/>
          <w:lang w:val="el-GR"/>
        </w:rPr>
        <w:t>0,00</w:t>
      </w:r>
      <w:r w:rsidRPr="00725175">
        <w:rPr>
          <w:rFonts w:asciiTheme="minorHAnsi" w:eastAsia="Microsoft JhengHei" w:hAnsiTheme="minorHAnsi" w:cstheme="minorHAnsi"/>
          <w:b/>
          <w:bCs/>
          <w:color w:val="000000"/>
          <w:lang w:val="el-GR"/>
        </w:rPr>
        <w:t xml:space="preserve"> ε</w:t>
      </w:r>
      <w:r w:rsidRPr="00725175">
        <w:rPr>
          <w:rFonts w:asciiTheme="minorHAnsi" w:eastAsia="Microsoft JhengHei" w:hAnsiTheme="minorHAnsi" w:cstheme="minorHAnsi"/>
          <w:b/>
          <w:bCs/>
          <w:color w:val="000000"/>
          <w:w w:val="99"/>
          <w:lang w:val="el-GR"/>
        </w:rPr>
        <w:t>υ</w:t>
      </w:r>
      <w:r w:rsidRPr="00725175">
        <w:rPr>
          <w:rFonts w:asciiTheme="minorHAnsi" w:eastAsia="Microsoft JhengHei" w:hAnsiTheme="minorHAnsi" w:cstheme="minorHAnsi"/>
          <w:b/>
          <w:bCs/>
          <w:color w:val="000000"/>
          <w:lang w:val="el-GR"/>
        </w:rPr>
        <w:t>ρώ</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την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 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ακέ</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ν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ς του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γου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φο</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όλο το χρονικό 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w w:val="99"/>
          <w:lang w:val="el-GR"/>
        </w:rPr>
        <w:t>.</w:t>
      </w:r>
    </w:p>
    <w:p w14:paraId="1421F455" w14:textId="040B86F4" w:rsidR="00A423C7" w:rsidRP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ακριβές ποσό θα προσδιοριστεί ανάλογα με τα προσόντα του υποψηφίου που θα επιλεγεί σύμφωνα με το Ν.4354/2015 όπως </w:t>
      </w:r>
      <w:r w:rsidR="00C5008B">
        <w:rPr>
          <w:rFonts w:asciiTheme="minorHAnsi" w:eastAsia="Calibri Light" w:hAnsiTheme="minorHAnsi" w:cstheme="minorHAnsi"/>
          <w:color w:val="000000"/>
          <w:lang w:val="el-GR"/>
        </w:rPr>
        <w:t>ι</w:t>
      </w:r>
      <w:r w:rsidRPr="00C5008B">
        <w:rPr>
          <w:rFonts w:asciiTheme="minorHAnsi" w:eastAsia="Calibri Light" w:hAnsiTheme="minorHAnsi" w:cstheme="minorHAnsi"/>
          <w:color w:val="000000"/>
          <w:lang w:val="el-GR"/>
        </w:rPr>
        <w:t>σχύει. Το ως άνω ποσό περιλαμβάνει την αμοιβή του δικαιούχου, πάσης φύσης νόμιμες κρατήσεις, συμπεριλαμβανομένων ασφαλιστικών εισφορών εργοδότη εφόσον ο δικαιούχος εμπίπτει στις διατάξεις του άρθρου 39 παρ.9 του ν.4387/2016, και Φ.Π.Α. σε περίπτωση υπαγωγής του δικαιούχου σε καθεστώς Φ.Π.Α.. Το ως άνω ποσό της αμοιβής θα καταβάλλεται σε δόσεις, σύμφωνα με την υλοποίηση και τις απαιτήσεις του έργου σε ανθρωπο</w:t>
      </w:r>
      <w:r w:rsidR="00EC169D" w:rsidRPr="00C5008B">
        <w:rPr>
          <w:rFonts w:asciiTheme="minorHAnsi" w:eastAsia="Calibri Light" w:hAnsiTheme="minorHAnsi" w:cstheme="minorHAnsi"/>
          <w:color w:val="000000"/>
          <w:lang w:val="el-GR"/>
        </w:rPr>
        <w:t>μήνες</w:t>
      </w:r>
      <w:r w:rsidRPr="00C5008B">
        <w:rPr>
          <w:rFonts w:asciiTheme="minorHAnsi" w:eastAsia="Calibri Light" w:hAnsiTheme="minorHAnsi" w:cstheme="minorHAnsi"/>
          <w:color w:val="000000"/>
          <w:lang w:val="el-GR"/>
        </w:rPr>
        <w:t xml:space="preserve"> και με τρόπο που να καλύπτει τις απαιτήσεις των επίσημων οικονομικών αναφορών του έργου στην </w:t>
      </w:r>
      <w:r w:rsidR="00405675" w:rsidRPr="00C5008B">
        <w:rPr>
          <w:rFonts w:asciiTheme="minorHAnsi" w:eastAsia="Calibri Light" w:hAnsiTheme="minorHAnsi" w:cstheme="minorHAnsi"/>
          <w:color w:val="000000"/>
          <w:lang w:val="el-GR"/>
        </w:rPr>
        <w:t>Διαχειριστική Αρχή του προγράμματος</w:t>
      </w:r>
      <w:r w:rsidRPr="00C5008B">
        <w:rPr>
          <w:rFonts w:asciiTheme="minorHAnsi" w:eastAsia="Calibri Light" w:hAnsiTheme="minorHAnsi" w:cstheme="minorHAnsi"/>
          <w:color w:val="000000"/>
          <w:lang w:val="el-GR"/>
        </w:rPr>
        <w:t>.</w:t>
      </w:r>
    </w:p>
    <w:p w14:paraId="636F4481" w14:textId="77777777" w:rsidR="00E7160F" w:rsidRDefault="00E7160F" w:rsidP="00E7160F">
      <w:pPr>
        <w:widowControl w:val="0"/>
        <w:spacing w:line="240" w:lineRule="auto"/>
        <w:ind w:right="-20"/>
        <w:rPr>
          <w:rFonts w:asciiTheme="minorHAnsi" w:eastAsia="Microsoft JhengHei" w:hAnsiTheme="minorHAnsi" w:cstheme="minorHAnsi"/>
          <w:w w:val="99"/>
          <w:lang w:val="el-GR"/>
        </w:rPr>
      </w:pPr>
    </w:p>
    <w:p w14:paraId="2679D096" w14:textId="0DED4B52" w:rsidR="00A423C7" w:rsidRPr="00EE0F32" w:rsidRDefault="00000000" w:rsidP="00E7160F">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5</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spacing w:val="1"/>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ΕΝΑ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2A43C683" w14:textId="77777777" w:rsidR="00A423C7" w:rsidRPr="00EE0F32" w:rsidRDefault="00000000">
      <w:pPr>
        <w:widowControl w:val="0"/>
        <w:spacing w:before="80" w:line="240" w:lineRule="auto"/>
        <w:ind w:left="567" w:right="-20"/>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rPr>
        <w:t>O</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πρ</w:t>
      </w:r>
      <w:r w:rsidRPr="00EE0F32">
        <w:rPr>
          <w:rFonts w:asciiTheme="minorHAnsi" w:eastAsia="Microsoft JhengHei" w:hAnsiTheme="minorHAnsi" w:cstheme="minorHAnsi"/>
          <w:color w:val="000000"/>
          <w:spacing w:val="1"/>
          <w:lang w:val="el-GR"/>
        </w:rPr>
        <w:t>έ</w:t>
      </w:r>
      <w:r w:rsidRPr="00EE0F32">
        <w:rPr>
          <w:rFonts w:asciiTheme="minorHAnsi" w:eastAsia="Microsoft JhengHei" w:hAnsiTheme="minorHAnsi" w:cstheme="minorHAnsi"/>
          <w:color w:val="000000"/>
          <w:lang w:val="el-GR"/>
        </w:rPr>
        <w:t xml:space="preserve">πει, επί ποινή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ισμού του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ι 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ωθ</w:t>
      </w:r>
      <w:r w:rsidRPr="00EE0F32">
        <w:rPr>
          <w:rFonts w:asciiTheme="minorHAnsi" w:eastAsia="Microsoft JhengHei" w:hAnsiTheme="minorHAnsi" w:cstheme="minorHAnsi"/>
          <w:color w:val="000000"/>
          <w:lang w:val="el-GR"/>
        </w:rPr>
        <w:t>ι 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οσόντ</w:t>
      </w:r>
      <w:r w:rsidRPr="00EE0F32">
        <w:rPr>
          <w:rFonts w:asciiTheme="minorHAnsi" w:eastAsia="Microsoft JhengHei" w:hAnsiTheme="minorHAnsi" w:cstheme="minorHAnsi"/>
          <w:color w:val="000000"/>
          <w:w w:val="99"/>
          <w:lang w:val="el-GR"/>
        </w:rPr>
        <w:t>α:</w:t>
      </w:r>
    </w:p>
    <w:p w14:paraId="05235607" w14:textId="77777777" w:rsidR="00A423C7" w:rsidRPr="00EE0F32" w:rsidRDefault="00A423C7">
      <w:pPr>
        <w:spacing w:line="240" w:lineRule="exact"/>
        <w:rPr>
          <w:rFonts w:asciiTheme="minorHAnsi" w:eastAsia="Microsoft JhengHei" w:hAnsiTheme="minorHAnsi" w:cstheme="minorHAnsi"/>
          <w:w w:val="99"/>
          <w:lang w:val="el-GR"/>
        </w:rPr>
      </w:pPr>
    </w:p>
    <w:tbl>
      <w:tblPr>
        <w:tblStyle w:val="TableGrid"/>
        <w:tblW w:w="0" w:type="auto"/>
        <w:tblLook w:val="04A0" w:firstRow="1" w:lastRow="0" w:firstColumn="1" w:lastColumn="0" w:noHBand="0" w:noVBand="1"/>
      </w:tblPr>
      <w:tblGrid>
        <w:gridCol w:w="1978"/>
        <w:gridCol w:w="7933"/>
      </w:tblGrid>
      <w:tr w:rsidR="00E74B05" w14:paraId="3323ADF6" w14:textId="77777777" w:rsidTr="00E31BD3">
        <w:tc>
          <w:tcPr>
            <w:tcW w:w="9911" w:type="dxa"/>
            <w:gridSpan w:val="2"/>
          </w:tcPr>
          <w:p w14:paraId="1AABFA38" w14:textId="77777777" w:rsidR="00E74B05" w:rsidRPr="00EE0F32" w:rsidRDefault="00E74B05" w:rsidP="00E74B05">
            <w:pPr>
              <w:widowControl w:val="0"/>
              <w:ind w:right="-20"/>
              <w:jc w:val="center"/>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ΠΙΝΑΚΑΣ Β</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spacing w:val="1"/>
                <w:lang w:val="el-GR"/>
              </w:rPr>
              <w:t>Ε</w:t>
            </w:r>
            <w:r w:rsidRPr="00EE0F32">
              <w:rPr>
                <w:rFonts w:asciiTheme="minorHAnsi" w:eastAsia="Microsoft JhengHei" w:hAnsiTheme="minorHAnsi" w:cstheme="minorHAnsi"/>
                <w:b/>
                <w:bCs/>
                <w:color w:val="000000"/>
                <w:lang w:val="el-GR"/>
              </w:rPr>
              <w:t>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5E2100AC"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A76DBB" w14:paraId="0BCA3A34" w14:textId="77777777" w:rsidTr="00E31BD3">
        <w:tc>
          <w:tcPr>
            <w:tcW w:w="1978" w:type="dxa"/>
          </w:tcPr>
          <w:p w14:paraId="6AB9F246" w14:textId="77777777" w:rsidR="00E74B05" w:rsidRPr="00EE0F32" w:rsidRDefault="00E74B05" w:rsidP="00E74B05">
            <w:pPr>
              <w:widowControl w:val="0"/>
              <w:ind w:left="544"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δικό</w:t>
            </w:r>
            <w:r w:rsidRPr="00EE0F32">
              <w:rPr>
                <w:rFonts w:asciiTheme="minorHAnsi" w:eastAsia="Microsoft JhengHei" w:hAnsiTheme="minorHAnsi" w:cstheme="minorHAnsi"/>
                <w:b/>
                <w:bCs/>
                <w:color w:val="000000"/>
                <w:w w:val="99"/>
                <w:lang w:val="el-GR"/>
              </w:rPr>
              <w:t>ς</w:t>
            </w:r>
          </w:p>
          <w:p w14:paraId="7A9050B3" w14:textId="77777777" w:rsidR="00E74B05" w:rsidRPr="00EE0F32" w:rsidRDefault="00E74B05" w:rsidP="00E74B05">
            <w:pPr>
              <w:widowControl w:val="0"/>
              <w:spacing w:before="80"/>
              <w:ind w:left="278"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απα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χό</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ησης</w:t>
            </w:r>
          </w:p>
          <w:p w14:paraId="7AD58A49" w14:textId="77777777" w:rsidR="00E74B05" w:rsidRDefault="00E74B05">
            <w:pPr>
              <w:spacing w:after="12" w:line="240" w:lineRule="exact"/>
              <w:rPr>
                <w:rFonts w:asciiTheme="minorHAnsi" w:eastAsia="Microsoft JhengHei" w:hAnsiTheme="minorHAnsi" w:cstheme="minorHAnsi"/>
                <w:w w:val="99"/>
                <w:lang w:val="el-GR"/>
              </w:rPr>
            </w:pPr>
          </w:p>
        </w:tc>
        <w:tc>
          <w:tcPr>
            <w:tcW w:w="7933" w:type="dxa"/>
          </w:tcPr>
          <w:p w14:paraId="573440BC" w14:textId="77777777" w:rsidR="00E74B05" w:rsidRPr="00EE0F32" w:rsidRDefault="00E74B05" w:rsidP="00E74B05">
            <w:pPr>
              <w:widowControl w:val="0"/>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ίτ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ος σπουδ</w:t>
            </w:r>
            <w:r w:rsidRPr="00EE0F32">
              <w:rPr>
                <w:rFonts w:asciiTheme="minorHAnsi" w:eastAsia="Microsoft JhengHei" w:hAnsiTheme="minorHAnsi" w:cstheme="minorHAnsi"/>
                <w:b/>
                <w:bCs/>
                <w:color w:val="000000"/>
                <w:spacing w:val="1"/>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50"/>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λο</w:t>
            </w:r>
            <w:r w:rsidRPr="00EE0F32">
              <w:rPr>
                <w:rFonts w:asciiTheme="minorHAnsi" w:eastAsia="Microsoft JhengHei" w:hAnsiTheme="minorHAnsi" w:cstheme="minorHAnsi"/>
                <w:b/>
                <w:bCs/>
                <w:color w:val="000000"/>
                <w:w w:val="99"/>
                <w:lang w:val="el-GR"/>
              </w:rPr>
              <w:t>ιπ</w:t>
            </w:r>
            <w:r w:rsidRPr="00EE0F32">
              <w:rPr>
                <w:rFonts w:asciiTheme="minorHAnsi" w:eastAsia="Microsoft JhengHei" w:hAnsiTheme="minorHAnsi" w:cstheme="minorHAnsi"/>
                <w:b/>
                <w:bCs/>
                <w:color w:val="000000"/>
                <w:lang w:val="el-GR"/>
              </w:rPr>
              <w:t>ά α</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τού</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 (τυ</w:t>
            </w:r>
            <w:r w:rsidRPr="00EE0F32">
              <w:rPr>
                <w:rFonts w:asciiTheme="minorHAnsi" w:eastAsia="Microsoft JhengHei" w:hAnsiTheme="minorHAnsi" w:cstheme="minorHAnsi"/>
                <w:b/>
                <w:bCs/>
                <w:color w:val="000000"/>
                <w:w w:val="99"/>
                <w:lang w:val="el-GR"/>
              </w:rPr>
              <w:t>πικ</w:t>
            </w:r>
            <w:r w:rsidRPr="00EE0F32">
              <w:rPr>
                <w:rFonts w:asciiTheme="minorHAnsi" w:eastAsia="Microsoft JhengHei" w:hAnsiTheme="minorHAnsi" w:cstheme="minorHAnsi"/>
                <w:b/>
                <w:bCs/>
                <w:color w:val="000000"/>
                <w:lang w:val="el-GR"/>
              </w:rPr>
              <w:t>ά &amp; τυ</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όν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 xml:space="preserve">ετα) </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όντα</w:t>
            </w:r>
          </w:p>
          <w:p w14:paraId="6D26FD24"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A76DBB" w14:paraId="19EFB1E3" w14:textId="77777777" w:rsidTr="00E31BD3">
        <w:tc>
          <w:tcPr>
            <w:tcW w:w="1978" w:type="dxa"/>
          </w:tcPr>
          <w:p w14:paraId="64505A17" w14:textId="74C71D8B" w:rsidR="00E74B05" w:rsidRDefault="006E6CC4" w:rsidP="00E74B05">
            <w:pPr>
              <w:spacing w:after="12" w:line="240" w:lineRule="exact"/>
              <w:jc w:val="center"/>
              <w:rPr>
                <w:rFonts w:asciiTheme="minorHAnsi" w:eastAsia="Microsoft JhengHei" w:hAnsiTheme="minorHAnsi" w:cstheme="minorHAnsi"/>
                <w:w w:val="99"/>
                <w:lang w:val="el-GR"/>
              </w:rPr>
            </w:pPr>
            <w:r>
              <w:rPr>
                <w:rFonts w:asciiTheme="minorHAnsi" w:hAnsiTheme="minorHAnsi" w:cstheme="minorHAnsi"/>
                <w:lang w:val="el-GR"/>
              </w:rPr>
              <w:t>10</w:t>
            </w:r>
            <w:r w:rsidR="00C5008B">
              <w:rPr>
                <w:rFonts w:asciiTheme="minorHAnsi" w:hAnsiTheme="minorHAnsi" w:cstheme="minorHAnsi"/>
                <w:lang w:val="el-GR"/>
              </w:rPr>
              <w:t>1</w:t>
            </w:r>
          </w:p>
        </w:tc>
        <w:tc>
          <w:tcPr>
            <w:tcW w:w="7933" w:type="dxa"/>
          </w:tcPr>
          <w:p w14:paraId="1AA7A1F9" w14:textId="16ACA363" w:rsidR="006E6CC4" w:rsidRPr="00E31BD3" w:rsidRDefault="00E74B05" w:rsidP="006E6CC4">
            <w:pPr>
              <w:widowControl w:val="0"/>
              <w:spacing w:before="80"/>
              <w:ind w:right="-20"/>
              <w:rPr>
                <w:rFonts w:asciiTheme="minorHAnsi" w:eastAsia="Microsoft JhengHei" w:hAnsiTheme="minorHAnsi" w:cstheme="minorHAnsi"/>
                <w:b/>
                <w:bCs/>
                <w:color w:val="000000"/>
                <w:lang w:val="el-GR"/>
              </w:rPr>
            </w:pPr>
            <w:r w:rsidRPr="00E31BD3">
              <w:rPr>
                <w:rFonts w:asciiTheme="minorHAnsi" w:eastAsia="Microsoft JhengHei" w:hAnsiTheme="minorHAnsi" w:cstheme="minorHAnsi"/>
                <w:b/>
                <w:bCs/>
                <w:color w:val="000000"/>
                <w:lang w:val="el-GR"/>
              </w:rPr>
              <w:t>1</w:t>
            </w:r>
            <w:r w:rsidR="00A5624C">
              <w:rPr>
                <w:rFonts w:asciiTheme="minorHAnsi" w:eastAsia="Microsoft JhengHei" w:hAnsiTheme="minorHAnsi" w:cstheme="minorHAnsi"/>
                <w:b/>
                <w:bCs/>
                <w:color w:val="000000"/>
                <w:lang w:val="el-GR"/>
              </w:rPr>
              <w:t>.</w:t>
            </w:r>
            <w:r w:rsidR="006E6CC4" w:rsidRPr="00E31BD3">
              <w:rPr>
                <w:b/>
                <w:bCs/>
                <w:lang w:val="el-GR"/>
              </w:rPr>
              <w:t xml:space="preserve"> </w:t>
            </w:r>
            <w:r w:rsidR="006E6CC4" w:rsidRPr="00E31BD3">
              <w:rPr>
                <w:rFonts w:asciiTheme="minorHAnsi" w:eastAsia="Microsoft JhengHei" w:hAnsiTheme="minorHAnsi" w:cstheme="minorHAnsi"/>
                <w:b/>
                <w:bCs/>
                <w:color w:val="000000"/>
                <w:lang w:val="el-GR"/>
              </w:rPr>
              <w:t>ΚΥΡΙΑ ΠΡΟΣΟΝΤΑ:</w:t>
            </w:r>
          </w:p>
          <w:p w14:paraId="39EBA41B" w14:textId="06B27E8E" w:rsidR="006E6CC4" w:rsidRPr="00E31BD3" w:rsidRDefault="00A5624C" w:rsidP="00E31BD3">
            <w:pPr>
              <w:widowControl w:val="0"/>
              <w:spacing w:before="80"/>
              <w:ind w:right="-20"/>
              <w:jc w:val="both"/>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α</w:t>
            </w:r>
            <w:r w:rsidR="006E6CC4" w:rsidRPr="00E31BD3">
              <w:rPr>
                <w:rFonts w:asciiTheme="minorHAnsi" w:eastAsia="Microsoft JhengHei" w:hAnsiTheme="minorHAnsi" w:cstheme="minorHAnsi"/>
                <w:color w:val="000000"/>
                <w:lang w:val="el-GR"/>
              </w:rPr>
              <w:t>. Πτυχίο Α.Ε.Ι. ΠΕ Διοικητικού</w:t>
            </w:r>
            <w:r w:rsidR="00E31BD3">
              <w:rPr>
                <w:rFonts w:asciiTheme="minorHAnsi" w:eastAsia="Microsoft JhengHei" w:hAnsiTheme="minorHAnsi" w:cstheme="minorHAnsi"/>
                <w:color w:val="000000"/>
                <w:lang w:val="el-GR"/>
              </w:rPr>
              <w:t>*</w:t>
            </w:r>
            <w:r w:rsidR="006E6CC4" w:rsidRPr="00E31BD3">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της</w:t>
            </w:r>
            <w:r w:rsidR="006E6CC4" w:rsidRPr="00E31BD3">
              <w:rPr>
                <w:rFonts w:asciiTheme="minorHAnsi" w:eastAsia="Microsoft JhengHei" w:hAnsiTheme="minorHAnsi" w:cstheme="minorHAnsi"/>
                <w:color w:val="000000"/>
                <w:lang w:val="el-GR"/>
              </w:rPr>
              <w:t xml:space="preserve"> ημεδαπής ή ισότιμος τίτλος σχολών </w:t>
            </w:r>
            <w:r>
              <w:rPr>
                <w:rFonts w:asciiTheme="minorHAnsi" w:eastAsia="Microsoft JhengHei" w:hAnsiTheme="minorHAnsi" w:cstheme="minorHAnsi"/>
                <w:color w:val="000000"/>
                <w:lang w:val="el-GR"/>
              </w:rPr>
              <w:t>της</w:t>
            </w:r>
            <w:r w:rsidR="00E31BD3">
              <w:rPr>
                <w:rFonts w:asciiTheme="minorHAnsi" w:eastAsia="Microsoft JhengHei" w:hAnsiTheme="minorHAnsi" w:cstheme="minorHAnsi"/>
                <w:color w:val="000000"/>
                <w:lang w:val="el-GR"/>
              </w:rPr>
              <w:t xml:space="preserve"> </w:t>
            </w:r>
            <w:r w:rsidR="006E6CC4" w:rsidRPr="00E31BD3">
              <w:rPr>
                <w:rFonts w:asciiTheme="minorHAnsi" w:eastAsia="Microsoft JhengHei" w:hAnsiTheme="minorHAnsi" w:cstheme="minorHAnsi"/>
                <w:color w:val="000000"/>
                <w:lang w:val="el-GR"/>
              </w:rPr>
              <w:t>αλλοδαπής, αντίστοιχης ειδικότητας.</w:t>
            </w:r>
          </w:p>
          <w:p w14:paraId="68EEC999" w14:textId="4CE23C07" w:rsidR="004444AE" w:rsidRDefault="00A5624C" w:rsidP="00E31BD3">
            <w:pPr>
              <w:widowControl w:val="0"/>
              <w:spacing w:before="80"/>
              <w:ind w:right="-20"/>
              <w:jc w:val="both"/>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Β</w:t>
            </w:r>
            <w:r w:rsidR="006E6CC4" w:rsidRPr="00E31BD3">
              <w:rPr>
                <w:rFonts w:asciiTheme="minorHAnsi" w:eastAsia="Microsoft JhengHei" w:hAnsiTheme="minorHAnsi" w:cstheme="minorHAnsi"/>
                <w:color w:val="000000"/>
                <w:lang w:val="el-GR"/>
              </w:rPr>
              <w:t>.</w:t>
            </w:r>
            <w:r w:rsidR="00E31BD3" w:rsidRPr="00E31BD3">
              <w:rPr>
                <w:rFonts w:asciiTheme="minorHAnsi" w:eastAsia="Microsoft JhengHei" w:hAnsiTheme="minorHAnsi" w:cstheme="minorHAnsi"/>
                <w:color w:val="000000"/>
                <w:lang w:val="el-GR"/>
              </w:rPr>
              <w:t xml:space="preserve"> </w:t>
            </w:r>
            <w:r w:rsidR="00E31BD3">
              <w:rPr>
                <w:rFonts w:asciiTheme="minorHAnsi" w:eastAsia="Microsoft JhengHei" w:hAnsiTheme="minorHAnsi" w:cstheme="minorHAnsi"/>
                <w:color w:val="000000"/>
                <w:lang w:val="el-GR"/>
              </w:rPr>
              <w:t>Άριστη</w:t>
            </w:r>
            <w:r w:rsidR="006E6CC4" w:rsidRPr="00E31BD3">
              <w:rPr>
                <w:rFonts w:asciiTheme="minorHAnsi" w:eastAsia="Microsoft JhengHei" w:hAnsiTheme="minorHAnsi" w:cstheme="minorHAnsi"/>
                <w:color w:val="000000"/>
                <w:lang w:val="el-GR"/>
              </w:rPr>
              <w:t xml:space="preserve"> γνώση </w:t>
            </w:r>
            <w:r>
              <w:rPr>
                <w:rFonts w:asciiTheme="minorHAnsi" w:eastAsia="Microsoft JhengHei" w:hAnsiTheme="minorHAnsi" w:cstheme="minorHAnsi"/>
                <w:color w:val="000000"/>
                <w:lang w:val="el-GR"/>
              </w:rPr>
              <w:t>της</w:t>
            </w:r>
            <w:r w:rsidR="004444AE" w:rsidRPr="004444AE">
              <w:rPr>
                <w:rFonts w:asciiTheme="minorHAnsi" w:eastAsia="Microsoft JhengHei" w:hAnsiTheme="minorHAnsi" w:cstheme="minorHAnsi"/>
                <w:color w:val="000000"/>
                <w:lang w:val="el-GR"/>
              </w:rPr>
              <w:t xml:space="preserve"> αγγλικής γλώσσας </w:t>
            </w:r>
          </w:p>
          <w:p w14:paraId="04B89EB8" w14:textId="3B8C3D6E" w:rsidR="00E74B05" w:rsidRPr="00A5624C" w:rsidRDefault="00A5624C" w:rsidP="001A3065">
            <w:pPr>
              <w:widowControl w:val="0"/>
              <w:spacing w:before="80"/>
              <w:ind w:right="-20"/>
              <w:jc w:val="both"/>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γ</w:t>
            </w:r>
            <w:r w:rsidR="006E6CC4" w:rsidRPr="00E31BD3">
              <w:rPr>
                <w:rFonts w:asciiTheme="minorHAnsi" w:eastAsia="Microsoft JhengHei" w:hAnsiTheme="minorHAnsi" w:cstheme="minorHAnsi"/>
                <w:color w:val="000000"/>
                <w:lang w:val="el-GR"/>
              </w:rPr>
              <w:t>. Γνώση χειρισμού Η/Υ στα αντικείμενα: α) Επεξεργασία κειμένων, β) Υπολογιστικά</w:t>
            </w:r>
            <w:r w:rsidR="00E31BD3">
              <w:rPr>
                <w:rFonts w:asciiTheme="minorHAnsi" w:eastAsia="Microsoft JhengHei" w:hAnsiTheme="minorHAnsi" w:cstheme="minorHAnsi"/>
                <w:color w:val="000000"/>
                <w:lang w:val="el-GR"/>
              </w:rPr>
              <w:t xml:space="preserve"> </w:t>
            </w:r>
            <w:r w:rsidR="006E6CC4" w:rsidRPr="00E31BD3">
              <w:rPr>
                <w:rFonts w:asciiTheme="minorHAnsi" w:eastAsia="Microsoft JhengHei" w:hAnsiTheme="minorHAnsi" w:cstheme="minorHAnsi"/>
                <w:color w:val="000000"/>
                <w:lang w:val="el-GR"/>
              </w:rPr>
              <w:t>φύλλα και γ) Υπηρεσίες διαδικτύου.</w:t>
            </w:r>
            <w:r w:rsidR="004444AE">
              <w:rPr>
                <w:rFonts w:asciiTheme="minorHAnsi" w:eastAsia="Microsoft JhengHei" w:hAnsiTheme="minorHAnsi" w:cstheme="minorHAnsi"/>
                <w:color w:val="000000"/>
                <w:lang w:val="el-GR"/>
              </w:rPr>
              <w:t xml:space="preserve"> </w:t>
            </w:r>
          </w:p>
          <w:p w14:paraId="6CB8B9CB" w14:textId="2FB25E9C" w:rsidR="00A5624C" w:rsidRDefault="00A5624C" w:rsidP="001A3065">
            <w:pPr>
              <w:widowControl w:val="0"/>
              <w:spacing w:before="80"/>
              <w:ind w:right="-20"/>
              <w:jc w:val="both"/>
              <w:rPr>
                <w:rFonts w:asciiTheme="minorHAnsi" w:eastAsia="Microsoft JhengHei" w:hAnsiTheme="minorHAnsi" w:cstheme="minorHAnsi"/>
                <w:b/>
                <w:bCs/>
                <w:lang w:val="el-GR"/>
              </w:rPr>
            </w:pPr>
            <w:r w:rsidRPr="00A5624C">
              <w:rPr>
                <w:rFonts w:asciiTheme="minorHAnsi" w:eastAsia="Microsoft JhengHei" w:hAnsiTheme="minorHAnsi" w:cstheme="minorHAnsi"/>
                <w:b/>
                <w:bCs/>
                <w:lang w:val="el-GR"/>
              </w:rPr>
              <w:t>2</w:t>
            </w:r>
            <w:r>
              <w:rPr>
                <w:rFonts w:asciiTheme="minorHAnsi" w:eastAsia="Microsoft JhengHei" w:hAnsiTheme="minorHAnsi" w:cstheme="minorHAnsi"/>
                <w:b/>
                <w:bCs/>
                <w:lang w:val="el-GR"/>
              </w:rPr>
              <w:t xml:space="preserve">. </w:t>
            </w:r>
            <w:r w:rsidRPr="00A5624C">
              <w:rPr>
                <w:rFonts w:asciiTheme="minorHAnsi" w:eastAsia="Microsoft JhengHei" w:hAnsiTheme="minorHAnsi" w:cstheme="minorHAnsi"/>
                <w:b/>
                <w:bCs/>
                <w:lang w:val="el-GR"/>
              </w:rPr>
              <w:t>ΠΡΟΣΟΝΤΑ Α' ΕΠΙΚΟΥΡΙΑΣ:</w:t>
            </w:r>
          </w:p>
          <w:p w14:paraId="21C1BA15" w14:textId="77777777" w:rsidR="00A5624C" w:rsidRPr="00A5624C" w:rsidRDefault="00A5624C" w:rsidP="00A5624C">
            <w:pPr>
              <w:widowControl w:val="0"/>
              <w:spacing w:before="80"/>
              <w:ind w:right="-20"/>
              <w:jc w:val="both"/>
              <w:rPr>
                <w:rFonts w:asciiTheme="minorHAnsi" w:eastAsia="Microsoft JhengHei" w:hAnsiTheme="minorHAnsi" w:cstheme="minorHAnsi"/>
                <w:w w:val="99"/>
                <w:lang w:val="el-GR"/>
              </w:rPr>
            </w:pPr>
            <w:r w:rsidRPr="00A5624C">
              <w:rPr>
                <w:rFonts w:asciiTheme="minorHAnsi" w:eastAsia="Microsoft JhengHei" w:hAnsiTheme="minorHAnsi" w:cstheme="minorHAnsi"/>
                <w:w w:val="99"/>
                <w:lang w:val="el-GR"/>
              </w:rPr>
              <w:t>(Εφόσον οι θέσεις δεν καλυφθούν από υποψηφίους με τα ανωτέρω προσόντα)</w:t>
            </w:r>
          </w:p>
          <w:p w14:paraId="799D1305" w14:textId="41AABFDB" w:rsidR="00A5624C" w:rsidRPr="00A5624C" w:rsidRDefault="00A5624C" w:rsidP="00A5624C">
            <w:pPr>
              <w:widowControl w:val="0"/>
              <w:spacing w:before="80"/>
              <w:ind w:right="-20"/>
              <w:jc w:val="both"/>
              <w:rPr>
                <w:rFonts w:asciiTheme="minorHAnsi" w:eastAsia="Microsoft JhengHei" w:hAnsiTheme="minorHAnsi" w:cstheme="minorHAnsi"/>
                <w:b/>
                <w:bCs/>
                <w:w w:val="99"/>
                <w:lang w:val="el-GR"/>
              </w:rPr>
            </w:pPr>
            <w:r w:rsidRPr="00A5624C">
              <w:rPr>
                <w:rFonts w:asciiTheme="minorHAnsi" w:eastAsia="Microsoft JhengHei" w:hAnsiTheme="minorHAnsi" w:cstheme="minorHAnsi"/>
                <w:w w:val="99"/>
                <w:lang w:val="el-GR"/>
              </w:rPr>
              <w:t xml:space="preserve">Τα ανωτέρω κύρια προσόντα με αριθ. </w:t>
            </w:r>
            <w:r>
              <w:rPr>
                <w:rFonts w:asciiTheme="minorHAnsi" w:eastAsia="Microsoft JhengHei" w:hAnsiTheme="minorHAnsi" w:cstheme="minorHAnsi"/>
                <w:w w:val="99"/>
                <w:lang w:val="el-GR"/>
              </w:rPr>
              <w:t>β</w:t>
            </w:r>
            <w:r w:rsidRPr="00A5624C">
              <w:rPr>
                <w:rFonts w:asciiTheme="minorHAnsi" w:eastAsia="Microsoft JhengHei" w:hAnsiTheme="minorHAnsi" w:cstheme="minorHAnsi"/>
                <w:w w:val="99"/>
                <w:lang w:val="el-GR"/>
              </w:rPr>
              <w:t xml:space="preserve">, </w:t>
            </w:r>
            <w:r>
              <w:rPr>
                <w:rFonts w:asciiTheme="minorHAnsi" w:eastAsia="Microsoft JhengHei" w:hAnsiTheme="minorHAnsi" w:cstheme="minorHAnsi"/>
                <w:w w:val="99"/>
                <w:lang w:val="el-GR"/>
              </w:rPr>
              <w:t>γ</w:t>
            </w:r>
            <w:r w:rsidRPr="00A5624C">
              <w:rPr>
                <w:rFonts w:asciiTheme="minorHAnsi" w:eastAsia="Microsoft JhengHei" w:hAnsiTheme="minorHAnsi" w:cstheme="minorHAnsi"/>
                <w:w w:val="99"/>
                <w:lang w:val="el-GR"/>
              </w:rPr>
              <w:t>,</w:t>
            </w:r>
            <w:r>
              <w:rPr>
                <w:rFonts w:asciiTheme="minorHAnsi" w:eastAsia="Microsoft JhengHei" w:hAnsiTheme="minorHAnsi" w:cstheme="minorHAnsi"/>
                <w:w w:val="99"/>
                <w:lang w:val="el-GR"/>
              </w:rPr>
              <w:t xml:space="preserve"> και πτυχίο </w:t>
            </w:r>
            <w:r w:rsidRPr="00A5624C">
              <w:rPr>
                <w:rFonts w:asciiTheme="minorHAnsi" w:eastAsia="Microsoft JhengHei" w:hAnsiTheme="minorHAnsi" w:cstheme="minorHAnsi"/>
                <w:w w:val="99"/>
                <w:lang w:val="el-GR"/>
              </w:rPr>
              <w:t>Α.Ε.Ι. ΠΕ</w:t>
            </w:r>
            <w:r>
              <w:rPr>
                <w:rFonts w:asciiTheme="minorHAnsi" w:eastAsia="Microsoft JhengHei" w:hAnsiTheme="minorHAnsi" w:cstheme="minorHAnsi"/>
                <w:w w:val="99"/>
                <w:lang w:val="el-GR"/>
              </w:rPr>
              <w:t xml:space="preserve"> </w:t>
            </w:r>
            <w:r w:rsidRPr="00A5624C">
              <w:rPr>
                <w:rFonts w:asciiTheme="minorHAnsi" w:eastAsia="Microsoft JhengHei" w:hAnsiTheme="minorHAnsi" w:cstheme="minorHAnsi"/>
                <w:w w:val="99"/>
                <w:lang w:val="el-GR"/>
              </w:rPr>
              <w:t xml:space="preserve">της ημεδαπής ή ισότιμος τίτλος σχολών της αλλοδαπής, </w:t>
            </w:r>
            <w:r>
              <w:rPr>
                <w:rFonts w:asciiTheme="minorHAnsi" w:eastAsia="Microsoft JhengHei" w:hAnsiTheme="minorHAnsi" w:cstheme="minorHAnsi"/>
                <w:w w:val="99"/>
                <w:lang w:val="el-GR"/>
              </w:rPr>
              <w:t>οιασδήποτε</w:t>
            </w:r>
            <w:r w:rsidRPr="00A5624C">
              <w:rPr>
                <w:rFonts w:asciiTheme="minorHAnsi" w:eastAsia="Microsoft JhengHei" w:hAnsiTheme="minorHAnsi" w:cstheme="minorHAnsi"/>
                <w:w w:val="99"/>
                <w:lang w:val="el-GR"/>
              </w:rPr>
              <w:t xml:space="preserve"> ειδικότητας.</w:t>
            </w:r>
          </w:p>
        </w:tc>
      </w:tr>
      <w:tr w:rsidR="00E31BD3" w:rsidRPr="00A76DBB" w14:paraId="59B3DCE7" w14:textId="77777777" w:rsidTr="000E2984">
        <w:tc>
          <w:tcPr>
            <w:tcW w:w="9911" w:type="dxa"/>
            <w:gridSpan w:val="2"/>
          </w:tcPr>
          <w:p w14:paraId="16CD3696" w14:textId="27B49CAF" w:rsidR="00E31BD3" w:rsidRPr="00E31BD3" w:rsidRDefault="00E31BD3" w:rsidP="001A3065">
            <w:pPr>
              <w:widowControl w:val="0"/>
              <w:spacing w:before="80"/>
              <w:ind w:right="-20"/>
              <w:jc w:val="both"/>
              <w:rPr>
                <w:rFonts w:asciiTheme="minorHAnsi" w:eastAsia="Microsoft JhengHei" w:hAnsiTheme="minorHAnsi" w:cstheme="minorHAnsi"/>
                <w:b/>
                <w:bCs/>
                <w:color w:val="000000"/>
                <w:lang w:val="el-GR"/>
              </w:rPr>
            </w:pPr>
            <w:r>
              <w:rPr>
                <w:rFonts w:asciiTheme="minorHAnsi" w:eastAsia="Microsoft JhengHei" w:hAnsiTheme="minorHAnsi" w:cstheme="minorHAnsi"/>
                <w:color w:val="000000"/>
                <w:lang w:val="el-GR"/>
              </w:rPr>
              <w:t>*</w:t>
            </w:r>
            <w:r w:rsidRPr="00E31BD3">
              <w:rPr>
                <w:rFonts w:asciiTheme="minorHAnsi" w:eastAsia="Microsoft JhengHei" w:hAnsiTheme="minorHAnsi" w:cstheme="minorHAnsi"/>
                <w:color w:val="000000"/>
                <w:lang w:val="el-GR"/>
              </w:rPr>
              <w:t xml:space="preserve">Πτυχίο ή δίπλωμα Αστικής και Περιφερειακής Ανάπτυξης ή Βιομηχανικής Διοίκησης και τεχνολογίας ή </w:t>
            </w:r>
            <w:r w:rsidRPr="00E31BD3">
              <w:rPr>
                <w:rFonts w:asciiTheme="minorHAnsi" w:eastAsia="Microsoft JhengHei" w:hAnsiTheme="minorHAnsi" w:cstheme="minorHAnsi"/>
                <w:color w:val="000000"/>
                <w:lang w:val="el-GR"/>
              </w:rPr>
              <w:lastRenderedPageBreak/>
              <w:t>Δημόσιας Διοίκησης (το οποίο ίσχυε μέχρι το ακαδημαϊκό έτος 1996-1997) ή Δημόσιας Διοίκησης με κατεύθυνση Δημόσιας Οικονομικής ή Διαχείρισης Λιμένων και Ναυτιλίας ή Διεθνών και Ευρωπαϊκών Οικονομικών και Πολιτικών Σπουδών με κατεύθυνση Διεθνών και Ευρωπαϊκών Οικονομικών Σπουδών ή Διεθνών και Ευρωπαϊκών Οικονομικών Σπουδών ή Διεθνών και Ευρωπαϊκών Σπουδών με κατεύθυνση Διεθνών και Ευρωπαϊκών Οικονομικών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Σπουδών ή Διεθνών και Ευρωπαϊκών Σπουδών με κατεύθυνση Διεθνών και</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Ευρωπαϊκών Οικονομικών Σχέσεων ή Διεθνών Οικονομικών Σχέσεων και Ανάπτυξης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ή Διοίκησης Επιχειρήσεων Αγροτικών Προϊόντων και Τροφίμων ή Διοίκησης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Επιχειρήσεων ή Διοίκησης Επιχειρήσεων και Οργανισμών ή Διοίκησης Επιχειρήσεων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και Τουρισμού ή Διοίκηση Εφοδιαστικής Αλυσίδας ή Διοίκησης Οργανισμών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Μάρκετινγκ και Τουρισμού ή Διοίκησης Τουρισμού ή Επιχειρησιακής Έρευνας και Στρατηγικής Πωλήσεων (Μάρκετινγκ) ή Επιχειρησιακής Έρευνας και Μάρκετινγκ ή Λογιστικής και Πληροφοριακών Συστημάτων ή Λογιστικής και Χρηματοοικονομικής ή Λογιστικής χρηματοοικονομικής και Ποσοτικής Ανάλυσης ή Μαθηματικών με εισαγωγική κατεύθυνση Στατιστικής και Αναλογιστικών – Χρηματοοικονομικών Μαθηματικών ή Μάρκετινγκ και Διοίκησης Λειτουργιών ή Μάρκετινγκ και Επικοινωνίας ή Ναυτιλιακών Σπουδών ή Ναυτιλίας και Επιχειρηματικών Υπηρεσιών ή Οικονομικής Επιστήμης ή Οικονομικής και Διοίκησης Τουρισμού ή Οικονομικής και Περιφερειακής ανάπτυξης ή Οικονομικών Επιστημών ή Οργάνωσης και Διαχείρισης Αγροτικών Εκμεταλλεύσεων ή Οργάνωσης και Διαχείρισης Αθλητισμού ή Οργάνωσης και Διοίκησης Επιχειρήσεων ή Περιφερειακής και Διασυνοριακής Ανάπτυξης ή Περιφερειακής και Οικονομικής Ανάπτυξης ή Περιφερειακής Οικονομικής Ανάπτυξης ή Στατιστικής ή Στατιστικής και Αναλογιστικής Επιστήμης ή Στατιστικής και Αναλογιστικών – Χρηματοοικονομικών Μαθηματικών ή Στατιστικής και Ασφαλιστικής Επιστήμης ή Τεχνολογίας και Συστημάτων Παραγωγής ή Τουρισμού ή Τουριστικών Σπουδών ή Χρηματοοικονομικής και Τραπεζικής Διοικητικής Α.Ε.Ι. της ημεδαπής ή ακαδημαϊκά ισοδύναμος ή ισότιμος τίτλος αντίστοιχης ειδικότητας σχολών της αλλοδαπής.</w:t>
            </w:r>
          </w:p>
        </w:tc>
      </w:tr>
    </w:tbl>
    <w:p w14:paraId="470ED498" w14:textId="77777777" w:rsidR="00E31BD3" w:rsidRDefault="00E31BD3" w:rsidP="00E31BD3">
      <w:pPr>
        <w:spacing w:after="12" w:line="240" w:lineRule="exact"/>
        <w:rPr>
          <w:rFonts w:asciiTheme="minorHAnsi" w:eastAsia="Microsoft JhengHei" w:hAnsiTheme="minorHAnsi" w:cstheme="minorHAnsi"/>
          <w:w w:val="99"/>
          <w:lang w:val="el-GR"/>
        </w:rPr>
      </w:pPr>
    </w:p>
    <w:p w14:paraId="089813E6" w14:textId="77777777" w:rsidR="001A3065" w:rsidRDefault="001A3065" w:rsidP="00E31BD3">
      <w:pPr>
        <w:spacing w:after="12" w:line="240" w:lineRule="exact"/>
        <w:rPr>
          <w:rFonts w:asciiTheme="minorHAnsi" w:eastAsia="Microsoft JhengHei" w:hAnsiTheme="minorHAnsi" w:cstheme="minorHAnsi"/>
          <w:b/>
          <w:bCs/>
          <w:w w:val="99"/>
          <w:lang w:val="el-GR"/>
        </w:rPr>
      </w:pPr>
    </w:p>
    <w:p w14:paraId="5B6BFABA" w14:textId="71B35A32" w:rsidR="00E31BD3" w:rsidRPr="00E31BD3" w:rsidRDefault="00E31BD3" w:rsidP="00E31BD3">
      <w:pPr>
        <w:spacing w:after="12" w:line="240" w:lineRule="exact"/>
        <w:rPr>
          <w:rFonts w:asciiTheme="minorHAnsi" w:eastAsia="Microsoft JhengHei" w:hAnsiTheme="minorHAnsi" w:cstheme="minorHAnsi"/>
          <w:b/>
          <w:bCs/>
          <w:w w:val="99"/>
          <w:lang w:val="el-GR"/>
        </w:rPr>
      </w:pPr>
      <w:r w:rsidRPr="00E31BD3">
        <w:rPr>
          <w:rFonts w:asciiTheme="minorHAnsi" w:eastAsia="Microsoft JhengHei" w:hAnsiTheme="minorHAnsi" w:cstheme="minorHAnsi"/>
          <w:b/>
          <w:bCs/>
          <w:w w:val="99"/>
          <w:lang w:val="el-GR"/>
        </w:rPr>
        <w:t>ΕΠΙΘΥΜΗΤΑ ΠΡΟΣΟΝΤΑ</w:t>
      </w:r>
    </w:p>
    <w:p w14:paraId="0DDE9CF8" w14:textId="6AA335D9" w:rsidR="00E31BD3"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xml:space="preserve">- </w:t>
      </w:r>
      <w:r w:rsidR="00AD457F">
        <w:rPr>
          <w:rFonts w:asciiTheme="minorHAnsi" w:eastAsia="Calibri Light" w:hAnsiTheme="minorHAnsi" w:cstheme="minorHAnsi"/>
          <w:color w:val="000000"/>
          <w:lang w:val="el-GR"/>
        </w:rPr>
        <w:t>Μ</w:t>
      </w:r>
      <w:r w:rsidRPr="00E31BD3">
        <w:rPr>
          <w:rFonts w:asciiTheme="minorHAnsi" w:eastAsia="Calibri Light" w:hAnsiTheme="minorHAnsi" w:cstheme="minorHAnsi"/>
          <w:color w:val="000000"/>
          <w:lang w:val="el-GR"/>
        </w:rPr>
        <w:t xml:space="preserve">εταπτυχιακός τίτλος, ετήσιας τουλάχιστον φοίτησης από Α.Ε.Ι. </w:t>
      </w:r>
      <w:r>
        <w:rPr>
          <w:rFonts w:asciiTheme="minorHAnsi" w:eastAsia="Calibri Light" w:hAnsiTheme="minorHAnsi" w:cstheme="minorHAnsi"/>
          <w:color w:val="000000"/>
          <w:lang w:val="el-GR"/>
        </w:rPr>
        <w:t xml:space="preserve">της </w:t>
      </w:r>
      <w:r w:rsidRPr="00E31BD3">
        <w:rPr>
          <w:rFonts w:asciiTheme="minorHAnsi" w:eastAsia="Calibri Light" w:hAnsiTheme="minorHAnsi" w:cstheme="minorHAnsi"/>
          <w:color w:val="000000"/>
          <w:lang w:val="el-GR"/>
        </w:rPr>
        <w:t>Ελλάδος ή του</w:t>
      </w:r>
      <w:r w:rsidR="00AD457F">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εξωτερικού</w:t>
      </w:r>
      <w:r w:rsidR="00AD457F">
        <w:rPr>
          <w:rFonts w:asciiTheme="minorHAnsi" w:eastAsia="Calibri Light" w:hAnsiTheme="minorHAnsi" w:cstheme="minorHAnsi"/>
          <w:color w:val="000000"/>
          <w:lang w:val="el-GR"/>
        </w:rPr>
        <w:t xml:space="preserve"> σχετικός με τους στόχους και τα παραδοτέα του έργου,</w:t>
      </w:r>
      <w:r w:rsidRPr="00E31BD3">
        <w:rPr>
          <w:rFonts w:asciiTheme="minorHAnsi" w:eastAsia="Calibri Light" w:hAnsiTheme="minorHAnsi" w:cstheme="minorHAnsi"/>
          <w:color w:val="000000"/>
          <w:lang w:val="el-GR"/>
        </w:rPr>
        <w:t xml:space="preserve"> θα εκτιμηθεί θετικά στην τελική επιλογή.</w:t>
      </w:r>
    </w:p>
    <w:p w14:paraId="37A7F421" w14:textId="4F886F8C" w:rsidR="00A423C7"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Εμπειρία στην</w:t>
      </w:r>
      <w:r w:rsidR="00AD457F">
        <w:rPr>
          <w:rFonts w:asciiTheme="minorHAnsi" w:eastAsia="Calibri Light" w:hAnsiTheme="minorHAnsi" w:cstheme="minorHAnsi"/>
          <w:color w:val="000000"/>
          <w:lang w:val="el-GR"/>
        </w:rPr>
        <w:t xml:space="preserve"> διοικητική, οικονομική και γραμματειακή υποστήριξη </w:t>
      </w:r>
      <w:r w:rsidR="00CE6000">
        <w:rPr>
          <w:rFonts w:asciiTheme="minorHAnsi" w:eastAsia="Calibri Light" w:hAnsiTheme="minorHAnsi" w:cstheme="minorHAnsi"/>
          <w:color w:val="000000"/>
          <w:lang w:val="el-GR"/>
        </w:rPr>
        <w:t xml:space="preserve">λειτουργίας γραφείων ή/και στην </w:t>
      </w:r>
      <w:r w:rsidRPr="00E31BD3">
        <w:rPr>
          <w:rFonts w:asciiTheme="minorHAnsi" w:eastAsia="Calibri Light" w:hAnsiTheme="minorHAnsi" w:cstheme="minorHAnsi"/>
          <w:color w:val="000000"/>
          <w:lang w:val="el-GR"/>
        </w:rPr>
        <w:t>υλοποίηση ευρωπαϊκών</w:t>
      </w:r>
      <w:r>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προγραμμάτων</w:t>
      </w:r>
      <w:r w:rsidR="00AD457F">
        <w:rPr>
          <w:rFonts w:asciiTheme="minorHAnsi" w:eastAsia="Calibri Light" w:hAnsiTheme="minorHAnsi" w:cstheme="minorHAnsi"/>
          <w:color w:val="000000"/>
          <w:lang w:val="el-GR"/>
        </w:rPr>
        <w:t xml:space="preserve"> θ</w:t>
      </w:r>
      <w:r w:rsidRPr="00E31BD3">
        <w:rPr>
          <w:rFonts w:asciiTheme="minorHAnsi" w:eastAsia="Calibri Light" w:hAnsiTheme="minorHAnsi" w:cstheme="minorHAnsi"/>
          <w:color w:val="000000"/>
          <w:lang w:val="el-GR"/>
        </w:rPr>
        <w:t>α εκτιμηθεί θετικά στην τελική επιλογή.</w:t>
      </w:r>
    </w:p>
    <w:p w14:paraId="4522C26C" w14:textId="77777777" w:rsidR="00E74B05" w:rsidRDefault="00E74B05">
      <w:pPr>
        <w:spacing w:after="12" w:line="240" w:lineRule="exact"/>
        <w:rPr>
          <w:rFonts w:asciiTheme="minorHAnsi" w:eastAsia="Microsoft JhengHei" w:hAnsiTheme="minorHAnsi" w:cstheme="minorHAnsi"/>
          <w:w w:val="99"/>
          <w:lang w:val="el-GR"/>
        </w:rPr>
      </w:pPr>
    </w:p>
    <w:p w14:paraId="07E5E0B5" w14:textId="77777777" w:rsidR="00E74B05" w:rsidRPr="00E74B05" w:rsidRDefault="00E74B05" w:rsidP="00E465DD">
      <w:pPr>
        <w:jc w:val="both"/>
        <w:rPr>
          <w:rFonts w:asciiTheme="minorHAnsi" w:hAnsiTheme="minorHAnsi" w:cstheme="minorHAnsi"/>
          <w:lang w:val="el-GR"/>
        </w:rPr>
      </w:pPr>
      <w:r w:rsidRPr="00E74B05">
        <w:rPr>
          <w:rFonts w:asciiTheme="minorHAnsi" w:hAnsiTheme="minorHAnsi" w:cstheme="minorHAnsi"/>
          <w:b/>
          <w:bCs/>
          <w:u w:val="single"/>
          <w:lang w:val="el-GR"/>
        </w:rPr>
        <w:t>Τρόπος παραλαβής του ανατεθέντος έργου</w:t>
      </w:r>
      <w:r w:rsidRPr="00E74B05">
        <w:rPr>
          <w:rFonts w:asciiTheme="minorHAnsi" w:hAnsiTheme="minorHAnsi" w:cstheme="minorHAnsi"/>
          <w:lang w:val="el-GR"/>
        </w:rPr>
        <w:t xml:space="preserve">: Ο </w:t>
      </w:r>
      <w:proofErr w:type="spellStart"/>
      <w:r w:rsidRPr="00E74B05">
        <w:rPr>
          <w:rFonts w:asciiTheme="minorHAnsi" w:hAnsiTheme="minorHAnsi" w:cstheme="minorHAnsi"/>
          <w:lang w:val="el-GR"/>
        </w:rPr>
        <w:t>πάροχος</w:t>
      </w:r>
      <w:proofErr w:type="spellEnd"/>
      <w:r w:rsidRPr="00E74B05">
        <w:rPr>
          <w:rFonts w:asciiTheme="minorHAnsi" w:hAnsiTheme="minorHAnsi" w:cstheme="minorHAnsi"/>
          <w:lang w:val="el-GR"/>
        </w:rPr>
        <w:t xml:space="preserve"> της εργασίας θα συμπληρώνει έγκαιρα και θα προσκομίζει στην αρμόδια υπηρεσία τα </w:t>
      </w:r>
      <w:r w:rsidRPr="00E74B05">
        <w:rPr>
          <w:rFonts w:asciiTheme="minorHAnsi" w:hAnsiTheme="minorHAnsi" w:cstheme="minorHAnsi"/>
        </w:rPr>
        <w:t>timesheets</w:t>
      </w:r>
      <w:r w:rsidRPr="00E74B05">
        <w:rPr>
          <w:rFonts w:asciiTheme="minorHAnsi" w:hAnsiTheme="minorHAnsi" w:cstheme="minorHAnsi"/>
          <w:lang w:val="el-GR"/>
        </w:rPr>
        <w:t xml:space="preserve">, με την αναλυτική περιγραφή της </w:t>
      </w:r>
      <w:proofErr w:type="spellStart"/>
      <w:r w:rsidRPr="00E74B05">
        <w:rPr>
          <w:rFonts w:asciiTheme="minorHAnsi" w:hAnsiTheme="minorHAnsi" w:cstheme="minorHAnsi"/>
          <w:lang w:val="el-GR"/>
        </w:rPr>
        <w:t>ανθρωποπροσπάθειας</w:t>
      </w:r>
      <w:proofErr w:type="spellEnd"/>
      <w:r w:rsidRPr="00E74B05">
        <w:rPr>
          <w:rFonts w:asciiTheme="minorHAnsi" w:hAnsiTheme="minorHAnsi" w:cstheme="minorHAnsi"/>
          <w:lang w:val="el-GR"/>
        </w:rPr>
        <w:t xml:space="preserve"> ανά Πακέτο Εργασίας προς έλεγχο και θεώρηση αυτών από την Επιβλέπουσα Υπηρεσία του έργου.</w:t>
      </w:r>
    </w:p>
    <w:p w14:paraId="6E3D3343" w14:textId="77777777" w:rsidR="00E74B05" w:rsidRPr="00E74B05" w:rsidRDefault="00E74B05" w:rsidP="00E74B05">
      <w:pPr>
        <w:rPr>
          <w:rFonts w:asciiTheme="minorHAnsi" w:hAnsiTheme="minorHAnsi" w:cstheme="minorHAnsi"/>
          <w:lang w:val="el-GR"/>
        </w:rPr>
      </w:pPr>
    </w:p>
    <w:p w14:paraId="079376A9" w14:textId="7F2C595A" w:rsidR="00BE0474" w:rsidRDefault="00E74B05" w:rsidP="00BE0474">
      <w:pPr>
        <w:rPr>
          <w:rFonts w:asciiTheme="minorHAnsi" w:hAnsiTheme="minorHAnsi" w:cstheme="minorHAnsi"/>
          <w:lang w:val="el-GR"/>
        </w:rPr>
      </w:pPr>
      <w:r w:rsidRPr="00E74B05">
        <w:rPr>
          <w:rFonts w:asciiTheme="minorHAnsi" w:hAnsiTheme="minorHAnsi" w:cstheme="minorHAnsi"/>
          <w:noProof/>
        </w:rPr>
        <mc:AlternateContent>
          <mc:Choice Requires="wpg">
            <w:drawing>
              <wp:anchor distT="0" distB="0" distL="114300" distR="114300" simplePos="0" relativeHeight="251733504" behindDoc="1" locked="0" layoutInCell="0" allowOverlap="1" wp14:anchorId="27E130F9" wp14:editId="05207A28">
                <wp:simplePos x="0" y="0"/>
                <wp:positionH relativeFrom="page">
                  <wp:posOffset>658494</wp:posOffset>
                </wp:positionH>
                <wp:positionV relativeFrom="paragraph">
                  <wp:posOffset>-45105</wp:posOffset>
                </wp:positionV>
                <wp:extent cx="6257289" cy="251332"/>
                <wp:effectExtent l="0" t="0" r="0" b="0"/>
                <wp:wrapNone/>
                <wp:docPr id="123" name="drawingObject123"/>
                <wp:cNvGraphicFramePr/>
                <a:graphic xmlns:a="http://schemas.openxmlformats.org/drawingml/2006/main">
                  <a:graphicData uri="http://schemas.microsoft.com/office/word/2010/wordprocessingGroup">
                    <wpg:wgp>
                      <wpg:cNvGrpSpPr/>
                      <wpg:grpSpPr>
                        <a:xfrm>
                          <a:off x="0" y="0"/>
                          <a:ext cx="6257289" cy="251332"/>
                          <a:chOff x="0" y="0"/>
                          <a:chExt cx="6257289" cy="251332"/>
                        </a:xfrm>
                        <a:noFill/>
                      </wpg:grpSpPr>
                      <wps:wsp>
                        <wps:cNvPr id="124" name="Shape 124"/>
                        <wps:cNvSpPr/>
                        <wps:spPr>
                          <a:xfrm>
                            <a:off x="3175"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5" name="Shape 125"/>
                        <wps:cNvSpPr/>
                        <wps:spPr>
                          <a:xfrm>
                            <a:off x="6254114"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6" name="Shape 126"/>
                        <wps:cNvSpPr/>
                        <wps:spPr>
                          <a:xfrm>
                            <a:off x="0" y="0"/>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s:wsp>
                        <wps:cNvPr id="127" name="Shape 127"/>
                        <wps:cNvSpPr/>
                        <wps:spPr>
                          <a:xfrm>
                            <a:off x="0" y="251332"/>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w:pict>
              <v:group w14:anchorId="63866CC9" id="drawingObject123" o:spid="_x0000_s1026" style="position:absolute;margin-left:51.85pt;margin-top:-3.55pt;width:492.7pt;height:19.8pt;z-index:-251582976;mso-position-horizontal-relative:page" coordsize="62572,2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" o:allowincell="f">
                <v:shape id="Shape 124" o:spid="_x0000_s1027" style="position:absolute;left:3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" path="m,l,244982e" filled="f" strokeweight=".5pt">
                  <v:path arrowok="t" textboxrect="0,0,0,244982"/>
                </v:shape>
                <v:shape id="Shape 125" o:spid="_x0000_s1028" style="position:absolute;left:6254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" path="m,l,244982e" filled="f" strokeweight=".5pt">
                  <v:path arrowok="t" textboxrect="0,0,0,244982"/>
                </v:shape>
                <v:shape id="Shape 126" o:spid="_x0000_s1029" style="position:absolute;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" path="m,l6257289,e" filled="f" strokeweight=".5pt">
                  <v:path arrowok="t" textboxrect="0,0,6257289,0"/>
                </v:shape>
                <v:shape id="Shape 127" o:spid="_x0000_s1030" style="position:absolute;top:2513;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" path="m,l6257289,e" filled="f" strokeweight=".5pt">
                  <v:path arrowok="t" textboxrect="0,0,6257289,0"/>
                </v:shape>
                <w10:wrap anchorx="page"/>
              </v:group>
            </w:pict>
          </mc:Fallback>
        </mc:AlternateContent>
      </w:r>
      <w:r w:rsidRPr="00E74B05">
        <w:rPr>
          <w:rFonts w:asciiTheme="minorHAnsi" w:hAnsiTheme="minorHAnsi" w:cstheme="minorHAnsi"/>
          <w:lang w:val="el-GR"/>
        </w:rPr>
        <w:t xml:space="preserve">Οι υποψήφιοι πρέπει να είναι ηλικίας από </w:t>
      </w:r>
      <w:r w:rsidRPr="00E74B05">
        <w:rPr>
          <w:rFonts w:asciiTheme="minorHAnsi" w:hAnsiTheme="minorHAnsi" w:cstheme="minorHAnsi"/>
          <w:b/>
          <w:bCs/>
          <w:lang w:val="el-GR"/>
        </w:rPr>
        <w:t xml:space="preserve">22 </w:t>
      </w:r>
      <w:r w:rsidRPr="00E74B05">
        <w:rPr>
          <w:rFonts w:asciiTheme="minorHAnsi" w:hAnsiTheme="minorHAnsi" w:cstheme="minorHAnsi"/>
          <w:lang w:val="el-GR"/>
        </w:rPr>
        <w:t xml:space="preserve">έως </w:t>
      </w:r>
      <w:r w:rsidRPr="00E74B05">
        <w:rPr>
          <w:rFonts w:asciiTheme="minorHAnsi" w:hAnsiTheme="minorHAnsi" w:cstheme="minorHAnsi"/>
          <w:b/>
          <w:bCs/>
          <w:lang w:val="el-GR"/>
        </w:rPr>
        <w:t xml:space="preserve">65 </w:t>
      </w:r>
      <w:r w:rsidRPr="00E74B05">
        <w:rPr>
          <w:rFonts w:asciiTheme="minorHAnsi" w:hAnsiTheme="minorHAnsi" w:cstheme="minorHAnsi"/>
          <w:lang w:val="el-GR"/>
        </w:rPr>
        <w:t>ετών.</w:t>
      </w:r>
    </w:p>
    <w:p w14:paraId="25AD6E69" w14:textId="54876DC4" w:rsidR="00E74B05" w:rsidRDefault="00BE0474" w:rsidP="00BE0474">
      <w:pPr>
        <w:tabs>
          <w:tab w:val="left" w:pos="6060"/>
        </w:tabs>
        <w:rPr>
          <w:rFonts w:asciiTheme="minorHAnsi" w:hAnsiTheme="minorHAnsi" w:cstheme="minorHAnsi"/>
          <w:lang w:val="el-GR"/>
        </w:rPr>
      </w:pPr>
      <w:r>
        <w:rPr>
          <w:rFonts w:asciiTheme="minorHAnsi" w:hAnsiTheme="minorHAnsi" w:cstheme="minorHAnsi"/>
          <w:lang w:val="el-GR"/>
        </w:rPr>
        <w:tab/>
      </w:r>
    </w:p>
    <w:p w14:paraId="605AF855"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ΕΜΠΕΙΡΙΑ</w:t>
      </w:r>
    </w:p>
    <w:p w14:paraId="1CF5D17D" w14:textId="77777777" w:rsidR="00BE0474" w:rsidRPr="00BE0474" w:rsidRDefault="00BE0474" w:rsidP="00BE0474">
      <w:pPr>
        <w:spacing w:after="13" w:line="160" w:lineRule="exact"/>
        <w:rPr>
          <w:rFonts w:asciiTheme="minorHAnsi" w:hAnsiTheme="minorHAnsi" w:cstheme="minorHAnsi"/>
          <w:lang w:val="el-GR"/>
        </w:rPr>
      </w:pPr>
    </w:p>
    <w:p w14:paraId="1D725E83" w14:textId="77777777" w:rsidR="00BE0474" w:rsidRPr="00BE0474" w:rsidRDefault="00BE0474" w:rsidP="00BE0474">
      <w:pPr>
        <w:spacing w:after="13" w:line="160" w:lineRule="exact"/>
        <w:rPr>
          <w:rFonts w:asciiTheme="minorHAnsi" w:hAnsiTheme="minorHAnsi" w:cstheme="minorHAnsi"/>
          <w:lang w:val="el-GR"/>
        </w:rPr>
      </w:pPr>
    </w:p>
    <w:p w14:paraId="47A0809C"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ΒΑΘΜΟΛΟΓΟΥΜΕΝΗ ΕΜΠΕΙΡΙΑ ΥΠΟΨΗΦΙΩΝ</w:t>
      </w:r>
    </w:p>
    <w:p w14:paraId="7372C346" w14:textId="77777777" w:rsidR="00BE0474" w:rsidRPr="00BE0474" w:rsidRDefault="00BE0474" w:rsidP="00BE0474">
      <w:pPr>
        <w:spacing w:after="13" w:line="160" w:lineRule="exact"/>
        <w:rPr>
          <w:rFonts w:asciiTheme="minorHAnsi" w:hAnsiTheme="minorHAnsi" w:cstheme="minorHAnsi"/>
          <w:lang w:val="el-GR"/>
        </w:rPr>
      </w:pPr>
    </w:p>
    <w:tbl>
      <w:tblPr>
        <w:tblStyle w:val="TableGrid"/>
        <w:tblW w:w="10314" w:type="dxa"/>
        <w:tblLook w:val="04A0" w:firstRow="1" w:lastRow="0" w:firstColumn="1" w:lastColumn="0" w:noHBand="0" w:noVBand="1"/>
      </w:tblPr>
      <w:tblGrid>
        <w:gridCol w:w="10314"/>
      </w:tblGrid>
      <w:tr w:rsidR="00BE0474" w:rsidRPr="00A76DBB" w14:paraId="4B871A03" w14:textId="77777777" w:rsidTr="00EE6B9B">
        <w:tc>
          <w:tcPr>
            <w:tcW w:w="10314" w:type="dxa"/>
          </w:tcPr>
          <w:p w14:paraId="14BA5622" w14:textId="27F0E6C6"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Ως βαθμολογούμενη εμπειρία για το</w:t>
            </w:r>
            <w:r w:rsidR="00C5008B">
              <w:rPr>
                <w:rFonts w:asciiTheme="minorHAnsi" w:hAnsiTheme="minorHAnsi" w:cstheme="minorHAnsi"/>
                <w:lang w:val="el-GR"/>
              </w:rPr>
              <w:t>ν</w:t>
            </w:r>
            <w:r w:rsidRPr="00BE0474">
              <w:rPr>
                <w:rFonts w:asciiTheme="minorHAnsi" w:hAnsiTheme="minorHAnsi" w:cstheme="minorHAnsi"/>
                <w:lang w:val="el-GR"/>
              </w:rPr>
              <w:t xml:space="preserve"> παρακάτω κωδικ</w:t>
            </w:r>
            <w:r w:rsidR="00C5008B">
              <w:rPr>
                <w:rFonts w:asciiTheme="minorHAnsi" w:hAnsiTheme="minorHAnsi" w:cstheme="minorHAnsi"/>
                <w:lang w:val="el-GR"/>
              </w:rPr>
              <w:t>ό</w:t>
            </w:r>
            <w:r w:rsidRPr="00BE0474">
              <w:rPr>
                <w:rFonts w:asciiTheme="minorHAnsi" w:hAnsiTheme="minorHAnsi" w:cstheme="minorHAnsi"/>
                <w:lang w:val="el-GR"/>
              </w:rPr>
              <w:t xml:space="preserve"> απασχόλησης νοείται η απασχόληση με σχέση εργασίας ή σύμβαση έργου στο δημόσιο ή ιδιωτικό τομέα ή άσκηση επαγγέλματος σε καθήκοντα ή έργα συναφή με το αντικείμενο της ειδικότητας που ζητείται για την εκτέλεση του έργου.</w:t>
            </w:r>
          </w:p>
        </w:tc>
      </w:tr>
    </w:tbl>
    <w:p w14:paraId="03854F48" w14:textId="77777777" w:rsidR="002E0348" w:rsidRDefault="002E0348" w:rsidP="00BE0474">
      <w:pPr>
        <w:spacing w:after="13" w:line="160" w:lineRule="exact"/>
        <w:rPr>
          <w:rFonts w:asciiTheme="minorHAnsi" w:hAnsiTheme="minorHAnsi" w:cstheme="minorHAnsi"/>
          <w:b/>
          <w:bCs/>
          <w:lang w:val="el-GR"/>
        </w:rPr>
      </w:pPr>
    </w:p>
    <w:p w14:paraId="0D3F9F4A" w14:textId="77777777" w:rsidR="002E0348" w:rsidRDefault="002E0348" w:rsidP="00BE0474">
      <w:pPr>
        <w:spacing w:after="13" w:line="160" w:lineRule="exact"/>
        <w:rPr>
          <w:rFonts w:asciiTheme="minorHAnsi" w:hAnsiTheme="minorHAnsi" w:cstheme="minorHAnsi"/>
          <w:b/>
          <w:bCs/>
          <w:lang w:val="el-GR"/>
        </w:rPr>
      </w:pPr>
    </w:p>
    <w:p w14:paraId="5DBEF3B6" w14:textId="77777777" w:rsidR="00C5008B" w:rsidRDefault="00C5008B" w:rsidP="00BE0474">
      <w:pPr>
        <w:spacing w:after="13" w:line="160" w:lineRule="exact"/>
        <w:rPr>
          <w:rFonts w:asciiTheme="minorHAnsi" w:hAnsiTheme="minorHAnsi" w:cstheme="minorHAnsi"/>
          <w:b/>
          <w:bCs/>
          <w:lang w:val="el-GR"/>
        </w:rPr>
      </w:pPr>
    </w:p>
    <w:p w14:paraId="59B220B5" w14:textId="395A7172" w:rsidR="00BE0474" w:rsidRPr="00BE0474" w:rsidRDefault="00BE0474" w:rsidP="00BE0474">
      <w:pPr>
        <w:spacing w:after="13" w:line="160" w:lineRule="exact"/>
        <w:rPr>
          <w:rFonts w:asciiTheme="minorHAnsi" w:hAnsiTheme="minorHAnsi" w:cstheme="minorHAnsi"/>
          <w:lang w:val="el-GR"/>
        </w:rPr>
      </w:pPr>
      <w:r w:rsidRPr="00BE0474">
        <w:rPr>
          <w:rFonts w:asciiTheme="minorHAnsi" w:hAnsiTheme="minorHAnsi" w:cstheme="minorHAnsi"/>
          <w:b/>
          <w:bCs/>
          <w:lang w:val="el-GR"/>
        </w:rPr>
        <w:t>ΠΙΝΑΚΑΣ Δ</w:t>
      </w:r>
    </w:p>
    <w:p w14:paraId="219DB88A" w14:textId="77777777" w:rsidR="00BE0474" w:rsidRPr="00BE0474" w:rsidRDefault="00BE0474" w:rsidP="00BE0474">
      <w:pPr>
        <w:spacing w:after="13" w:line="160" w:lineRule="exact"/>
        <w:rPr>
          <w:rFonts w:asciiTheme="minorHAnsi" w:hAnsiTheme="minorHAnsi" w:cstheme="minorHAnsi"/>
          <w:lang w:val="el-GR"/>
        </w:rPr>
      </w:pPr>
    </w:p>
    <w:tbl>
      <w:tblPr>
        <w:tblStyle w:val="TableGrid"/>
        <w:tblpPr w:leftFromText="180" w:rightFromText="180" w:vertAnchor="text" w:horzAnchor="margin" w:tblpY="6"/>
        <w:tblW w:w="10413" w:type="dxa"/>
        <w:tblLook w:val="04A0" w:firstRow="1" w:lastRow="0" w:firstColumn="1" w:lastColumn="0" w:noHBand="0" w:noVBand="1"/>
      </w:tblPr>
      <w:tblGrid>
        <w:gridCol w:w="2943"/>
        <w:gridCol w:w="7470"/>
      </w:tblGrid>
      <w:tr w:rsidR="00BE0474" w:rsidRPr="00BE0474" w14:paraId="6B464F2F" w14:textId="77777777" w:rsidTr="00EE6B9B">
        <w:trPr>
          <w:trHeight w:val="699"/>
        </w:trPr>
        <w:tc>
          <w:tcPr>
            <w:tcW w:w="2943" w:type="dxa"/>
          </w:tcPr>
          <w:p w14:paraId="0225BA7A" w14:textId="77777777" w:rsidR="00BE0474" w:rsidRDefault="00BE0474" w:rsidP="00BE0474">
            <w:pPr>
              <w:spacing w:after="13" w:line="160" w:lineRule="exact"/>
              <w:jc w:val="center"/>
              <w:rPr>
                <w:rFonts w:asciiTheme="minorHAnsi" w:hAnsiTheme="minorHAnsi" w:cstheme="minorHAnsi"/>
                <w:b/>
                <w:bCs/>
                <w:lang w:val="el-GR"/>
              </w:rPr>
            </w:pPr>
          </w:p>
          <w:p w14:paraId="3ABD587B" w14:textId="326C5C82" w:rsidR="00BE0474" w:rsidRPr="00BE0474" w:rsidRDefault="00BE0474" w:rsidP="00BE0474">
            <w:pPr>
              <w:spacing w:after="13" w:line="160" w:lineRule="exact"/>
              <w:jc w:val="center"/>
              <w:rPr>
                <w:rFonts w:asciiTheme="minorHAnsi" w:hAnsiTheme="minorHAnsi" w:cstheme="minorHAnsi"/>
                <w:lang w:val="el-GR"/>
              </w:rPr>
            </w:pPr>
            <w:r w:rsidRPr="00BE0474">
              <w:rPr>
                <w:rFonts w:asciiTheme="minorHAnsi" w:hAnsiTheme="minorHAnsi" w:cstheme="minorHAnsi"/>
                <w:b/>
                <w:bCs/>
                <w:lang w:val="el-GR"/>
              </w:rPr>
              <w:t>ΚΩΔΙΚΟΣ ΑΠΑΣΧΟΛΗΣΗΣ</w:t>
            </w:r>
          </w:p>
        </w:tc>
        <w:tc>
          <w:tcPr>
            <w:tcW w:w="7470" w:type="dxa"/>
          </w:tcPr>
          <w:p w14:paraId="109D3468" w14:textId="77777777" w:rsidR="00BE0474" w:rsidRDefault="00BE0474" w:rsidP="00BE0474">
            <w:pPr>
              <w:spacing w:after="13" w:line="160" w:lineRule="exact"/>
              <w:jc w:val="center"/>
              <w:rPr>
                <w:rFonts w:asciiTheme="minorHAnsi" w:hAnsiTheme="minorHAnsi" w:cstheme="minorHAnsi"/>
                <w:b/>
                <w:bCs/>
                <w:lang w:val="el-GR"/>
              </w:rPr>
            </w:pPr>
          </w:p>
          <w:p w14:paraId="0CF83211" w14:textId="2A86CE18" w:rsidR="00BE0474" w:rsidRPr="00BE0474" w:rsidRDefault="00BE0474" w:rsidP="00BE0474">
            <w:pPr>
              <w:spacing w:after="13" w:line="160" w:lineRule="exact"/>
              <w:jc w:val="center"/>
              <w:rPr>
                <w:rFonts w:asciiTheme="minorHAnsi" w:hAnsiTheme="minorHAnsi" w:cstheme="minorHAnsi"/>
                <w:b/>
                <w:bCs/>
                <w:lang w:val="el-GR"/>
              </w:rPr>
            </w:pPr>
            <w:r w:rsidRPr="00BE0474">
              <w:rPr>
                <w:rFonts w:asciiTheme="minorHAnsi" w:hAnsiTheme="minorHAnsi" w:cstheme="minorHAnsi"/>
                <w:b/>
                <w:bCs/>
                <w:lang w:val="el-GR"/>
              </w:rPr>
              <w:t>ΕΜΠΕΙΡΙΑ ΚΑΙ ΤΡΟΠΟΣ ΑΠΟΔΕΙΞΗΣ</w:t>
            </w:r>
          </w:p>
          <w:p w14:paraId="5D7D49D8" w14:textId="77777777" w:rsidR="00BE0474" w:rsidRDefault="00BE0474" w:rsidP="00BE0474">
            <w:pPr>
              <w:spacing w:after="13" w:line="160" w:lineRule="exact"/>
              <w:jc w:val="center"/>
              <w:rPr>
                <w:rFonts w:asciiTheme="minorHAnsi" w:hAnsiTheme="minorHAnsi" w:cstheme="minorHAnsi"/>
                <w:lang w:val="el-GR"/>
              </w:rPr>
            </w:pPr>
          </w:p>
          <w:p w14:paraId="28A55F50" w14:textId="77777777" w:rsidR="00BE0474" w:rsidRPr="00BE0474" w:rsidRDefault="00BE0474" w:rsidP="00BE0474">
            <w:pPr>
              <w:spacing w:after="13" w:line="160" w:lineRule="exact"/>
              <w:jc w:val="center"/>
              <w:rPr>
                <w:rFonts w:asciiTheme="minorHAnsi" w:hAnsiTheme="minorHAnsi" w:cstheme="minorHAnsi"/>
                <w:lang w:val="el-GR"/>
              </w:rPr>
            </w:pPr>
          </w:p>
        </w:tc>
      </w:tr>
      <w:tr w:rsidR="00BE0474" w:rsidRPr="00A76DBB" w14:paraId="1E778B8E" w14:textId="77777777" w:rsidTr="00EE6B9B">
        <w:tc>
          <w:tcPr>
            <w:tcW w:w="2943" w:type="dxa"/>
          </w:tcPr>
          <w:p w14:paraId="0358B716" w14:textId="4F28715F" w:rsidR="00BE0474" w:rsidRPr="00BE0474" w:rsidRDefault="006E6CC4" w:rsidP="00BE0474">
            <w:pPr>
              <w:spacing w:line="259" w:lineRule="auto"/>
              <w:rPr>
                <w:rFonts w:asciiTheme="minorHAnsi" w:hAnsiTheme="minorHAnsi" w:cstheme="minorHAnsi"/>
                <w:lang w:val="el-GR"/>
              </w:rPr>
            </w:pPr>
            <w:r>
              <w:rPr>
                <w:rFonts w:asciiTheme="minorHAnsi" w:hAnsiTheme="minorHAnsi" w:cstheme="minorHAnsi"/>
                <w:lang w:val="el-GR"/>
              </w:rPr>
              <w:t>10</w:t>
            </w:r>
            <w:r w:rsidR="00C5008B">
              <w:rPr>
                <w:rFonts w:asciiTheme="minorHAnsi" w:hAnsiTheme="minorHAnsi" w:cstheme="minorHAnsi"/>
                <w:lang w:val="el-GR"/>
              </w:rPr>
              <w:t>1</w:t>
            </w:r>
          </w:p>
          <w:p w14:paraId="7D7487F4" w14:textId="77777777" w:rsidR="00BE0474" w:rsidRPr="00BE0474" w:rsidRDefault="00BE0474" w:rsidP="00BE0474">
            <w:pPr>
              <w:spacing w:line="259" w:lineRule="auto"/>
              <w:rPr>
                <w:rFonts w:asciiTheme="minorHAnsi" w:hAnsiTheme="minorHAnsi" w:cstheme="minorHAnsi"/>
                <w:lang w:val="el-GR"/>
              </w:rPr>
            </w:pPr>
          </w:p>
        </w:tc>
        <w:tc>
          <w:tcPr>
            <w:tcW w:w="7470" w:type="dxa"/>
          </w:tcPr>
          <w:p w14:paraId="3A59B4BD" w14:textId="5FD21351" w:rsidR="00BE0474" w:rsidRPr="00BE0474" w:rsidRDefault="00BE0474" w:rsidP="00C5008B">
            <w:pPr>
              <w:spacing w:line="259" w:lineRule="auto"/>
              <w:jc w:val="both"/>
              <w:rPr>
                <w:rFonts w:asciiTheme="minorHAnsi" w:hAnsiTheme="minorHAnsi" w:cstheme="minorHAnsi"/>
                <w:lang w:val="el-GR"/>
              </w:rPr>
            </w:pPr>
            <w:r w:rsidRPr="00BE0474">
              <w:rPr>
                <w:rFonts w:asciiTheme="minorHAnsi" w:hAnsiTheme="minorHAnsi" w:cstheme="minorHAnsi"/>
                <w:lang w:val="el-GR"/>
              </w:rPr>
              <w:t>Η εμπειρία λαμβάνεται υπόψη μετά τη λήψη του βασικού τίτλου σπουδών με τον οποίο οι υποψήφιοι μετέχουν στη διαδικασία επιλογής.</w:t>
            </w:r>
            <w:r w:rsidR="00EA0D4E">
              <w:rPr>
                <w:rFonts w:asciiTheme="minorHAnsi" w:hAnsiTheme="minorHAnsi" w:cstheme="minorHAnsi"/>
                <w:lang w:val="el-GR"/>
              </w:rPr>
              <w:t xml:space="preserve"> </w:t>
            </w:r>
            <w:r w:rsidRPr="00BE0474">
              <w:rPr>
                <w:rFonts w:asciiTheme="minorHAnsi" w:hAnsiTheme="minorHAnsi" w:cstheme="minorHAnsi"/>
                <w:lang w:val="el-GR"/>
              </w:rPr>
              <w:t>Για</w:t>
            </w:r>
            <w:r w:rsidRPr="00BE0474">
              <w:rPr>
                <w:rFonts w:asciiTheme="minorHAnsi" w:hAnsiTheme="minorHAnsi" w:cstheme="minorHAnsi"/>
                <w:lang w:val="el-GR"/>
              </w:rPr>
              <w:tab/>
              <w:t>την</w:t>
            </w:r>
            <w:r w:rsidR="00EA0D4E">
              <w:rPr>
                <w:rFonts w:asciiTheme="minorHAnsi" w:hAnsiTheme="minorHAnsi" w:cstheme="minorHAnsi"/>
                <w:lang w:val="el-GR"/>
              </w:rPr>
              <w:t xml:space="preserve"> </w:t>
            </w:r>
            <w:r w:rsidRPr="00BE0474">
              <w:rPr>
                <w:rFonts w:asciiTheme="minorHAnsi" w:hAnsiTheme="minorHAnsi" w:cstheme="minorHAnsi"/>
                <w:lang w:val="el-GR"/>
              </w:rPr>
              <w:t>απόδειξη</w:t>
            </w:r>
            <w:r w:rsidR="00EA0D4E">
              <w:rPr>
                <w:rFonts w:asciiTheme="minorHAnsi" w:hAnsiTheme="minorHAnsi" w:cstheme="minorHAnsi"/>
                <w:lang w:val="el-GR"/>
              </w:rPr>
              <w:t xml:space="preserve"> </w:t>
            </w:r>
            <w:r w:rsidRPr="00BE0474">
              <w:rPr>
                <w:rFonts w:asciiTheme="minorHAnsi" w:hAnsiTheme="minorHAnsi" w:cstheme="minorHAnsi"/>
                <w:lang w:val="el-GR"/>
              </w:rPr>
              <w:lastRenderedPageBreak/>
              <w:t>της</w:t>
            </w:r>
            <w:r w:rsidRPr="00BE0474">
              <w:rPr>
                <w:rFonts w:asciiTheme="minorHAnsi" w:hAnsiTheme="minorHAnsi" w:cstheme="minorHAnsi"/>
                <w:lang w:val="el-GR"/>
              </w:rPr>
              <w:tab/>
              <w:t>εμπειρίας</w:t>
            </w:r>
            <w:r w:rsidRPr="00BE0474">
              <w:rPr>
                <w:rFonts w:asciiTheme="minorHAnsi" w:hAnsiTheme="minorHAnsi" w:cstheme="minorHAnsi"/>
                <w:lang w:val="el-GR"/>
              </w:rPr>
              <w:tab/>
              <w:t>αυτής</w:t>
            </w:r>
            <w:r w:rsidRPr="00BE0474">
              <w:rPr>
                <w:rFonts w:asciiTheme="minorHAnsi" w:hAnsiTheme="minorHAnsi" w:cstheme="minorHAnsi"/>
                <w:lang w:val="el-GR"/>
              </w:rPr>
              <w:tab/>
              <w:t>βλ.</w:t>
            </w:r>
            <w:r>
              <w:rPr>
                <w:rFonts w:asciiTheme="minorHAnsi" w:hAnsiTheme="minorHAnsi" w:cstheme="minorHAnsi"/>
                <w:lang w:val="el-GR"/>
              </w:rPr>
              <w:t xml:space="preserve"> </w:t>
            </w:r>
            <w:r w:rsidRPr="00BE0474">
              <w:rPr>
                <w:rFonts w:asciiTheme="minorHAnsi" w:hAnsiTheme="minorHAnsi" w:cstheme="minorHAnsi"/>
                <w:lang w:val="el-GR"/>
              </w:rPr>
              <w:t>δικαιολογητικά</w:t>
            </w:r>
            <w:r w:rsidRPr="00BE0474">
              <w:rPr>
                <w:rFonts w:asciiTheme="minorHAnsi" w:hAnsiTheme="minorHAnsi" w:cstheme="minorHAnsi"/>
                <w:lang w:val="el-GR"/>
              </w:rPr>
              <w:tab/>
              <w:t xml:space="preserve">του Παραρτήματος </w:t>
            </w:r>
            <w:r w:rsidR="00EA0D4E">
              <w:rPr>
                <w:rFonts w:asciiTheme="minorHAnsi" w:hAnsiTheme="minorHAnsi" w:cstheme="minorHAnsi"/>
                <w:lang w:val="el-GR"/>
              </w:rPr>
              <w:t>α</w:t>
            </w:r>
            <w:r w:rsidRPr="00BE0474">
              <w:rPr>
                <w:rFonts w:asciiTheme="minorHAnsi" w:hAnsiTheme="minorHAnsi" w:cstheme="minorHAnsi"/>
                <w:lang w:val="el-GR"/>
              </w:rPr>
              <w:t>νακοινώσεων Συμβάσεων Μίσθωσης Έργου (ΣΜΕ) με σήμανση έκδοσης 6-7-2021 – ΚΕΦΑΛΑΙΟ I «ΑΠΑΡΑΙΤΗΤΑ ΔΙΚΑΙΟΛΟΓΗΤΙΚΑ</w:t>
            </w:r>
            <w:r>
              <w:rPr>
                <w:rFonts w:asciiTheme="minorHAnsi" w:hAnsiTheme="minorHAnsi" w:cstheme="minorHAnsi"/>
                <w:lang w:val="el-GR"/>
              </w:rPr>
              <w:t xml:space="preserve"> </w:t>
            </w:r>
            <w:r w:rsidRPr="00BE0474">
              <w:rPr>
                <w:rFonts w:asciiTheme="minorHAnsi" w:hAnsiTheme="minorHAnsi" w:cstheme="minorHAnsi"/>
                <w:lang w:val="el-GR"/>
              </w:rPr>
              <w:t>ΣΥΜΜΕΤΟΧΗΣ, στοιχείο 11 ΕΜΠΕΙΡΙΑ</w:t>
            </w:r>
          </w:p>
        </w:tc>
      </w:tr>
    </w:tbl>
    <w:p w14:paraId="6B3198B4" w14:textId="77777777" w:rsidR="00BE0474" w:rsidRPr="00BE0474" w:rsidRDefault="00BE0474" w:rsidP="00BE0474">
      <w:pPr>
        <w:spacing w:after="13" w:line="160" w:lineRule="exact"/>
        <w:rPr>
          <w:rFonts w:asciiTheme="minorHAnsi" w:hAnsiTheme="minorHAnsi" w:cstheme="minorHAnsi"/>
          <w:lang w:val="el-GR"/>
        </w:rPr>
      </w:pPr>
    </w:p>
    <w:p w14:paraId="68BC3497" w14:textId="77777777" w:rsidR="00BE0474" w:rsidRPr="00BE0474" w:rsidRDefault="00BE0474" w:rsidP="00BE0474">
      <w:pPr>
        <w:spacing w:after="13" w:line="160" w:lineRule="exact"/>
        <w:rPr>
          <w:rFonts w:asciiTheme="minorHAnsi" w:hAnsiTheme="minorHAnsi" w:cstheme="minorHAnsi"/>
          <w:b/>
          <w:bCs/>
          <w:lang w:val="el-GR"/>
        </w:rPr>
      </w:pPr>
    </w:p>
    <w:p w14:paraId="173A60CC" w14:textId="77777777" w:rsidR="00BE0474" w:rsidRPr="00BE0474" w:rsidRDefault="00BE0474" w:rsidP="00EA0D4E">
      <w:pPr>
        <w:jc w:val="both"/>
        <w:rPr>
          <w:rFonts w:asciiTheme="minorHAnsi" w:hAnsiTheme="minorHAnsi" w:cstheme="minorHAnsi"/>
          <w:b/>
          <w:bCs/>
          <w:lang w:val="el-GR"/>
        </w:rPr>
      </w:pPr>
      <w:r w:rsidRPr="00BE0474">
        <w:rPr>
          <w:rFonts w:asciiTheme="minorHAnsi" w:hAnsiTheme="minorHAnsi" w:cstheme="minorHAnsi"/>
          <w:b/>
          <w:bCs/>
          <w:lang w:val="el-GR"/>
        </w:rPr>
        <w:t>Οι τρόποι υπολογισμού της εμπειρίας για όλες τις ειδικότητες περιγράφονται αναλυτικά στο «Παράρτημα Ανακοινώσεων Συμβάσεων Μίσθωσης Έργου (ΣΜΕ)» (βλ. ΚΕΦΑΛΑΙΟ ΙI «ΤΡΟΠΟΙ ΥΠΟΛΟΓΙΣΜΟΥ ΕΜΠΕΙΡΙΑΣ»).</w:t>
      </w:r>
    </w:p>
    <w:p w14:paraId="35A020B7" w14:textId="77777777" w:rsidR="00BE0474" w:rsidRPr="00BE0474" w:rsidRDefault="00BE0474" w:rsidP="00BE0474">
      <w:pPr>
        <w:rPr>
          <w:rFonts w:asciiTheme="minorHAnsi" w:hAnsiTheme="minorHAnsi" w:cstheme="minorHAnsi"/>
          <w:lang w:val="el-GR"/>
        </w:rPr>
      </w:pPr>
    </w:p>
    <w:p w14:paraId="5B13E592" w14:textId="77777777" w:rsidR="00BE0474" w:rsidRPr="00BE0474" w:rsidRDefault="00BE0474" w:rsidP="00EA0D4E">
      <w:pPr>
        <w:jc w:val="both"/>
        <w:rPr>
          <w:rFonts w:asciiTheme="minorHAnsi" w:hAnsiTheme="minorHAnsi" w:cstheme="minorHAnsi"/>
          <w:lang w:val="el-GR"/>
        </w:rPr>
      </w:pPr>
      <w:r w:rsidRPr="00BE0474">
        <w:rPr>
          <w:rFonts w:asciiTheme="minorHAnsi" w:hAnsiTheme="minorHAnsi" w:cstheme="minorHAnsi"/>
          <w:b/>
          <w:bCs/>
          <w:lang w:val="el-GR"/>
        </w:rPr>
        <w:t>ΠΡΟΣΟΧΗ:</w:t>
      </w:r>
      <w:r w:rsidRPr="00BE0474">
        <w:rPr>
          <w:rFonts w:asciiTheme="minorHAnsi" w:hAnsiTheme="minorHAnsi" w:cstheme="minorHAnsi"/>
          <w:lang w:val="el-GR"/>
        </w:rPr>
        <w:t xml:space="preserve"> Οι ως άνω αναφερόμενες εμπειρίες πέραν των οριζόμενων στο «Παράρτημα ανακοινώσεων Συμβάσεων Μίσθωσης Έργου (ΣΜΕ)» με σήμανση έκδοσης 6-7-2021, θα πρέπει ΟΠΩΣΔΗΠΟΤΕ να αποδεικνύονται και με διακριτές συμβάσεις ή με βεβαιώσεις από τους φορείς από όπου ρητά θα αναφέρεται το αντικείμενο απασχόλησης.</w:t>
      </w:r>
    </w:p>
    <w:p w14:paraId="255AEAC2" w14:textId="77777777" w:rsidR="00BE0474" w:rsidRPr="00BE0474" w:rsidRDefault="00BE0474" w:rsidP="00BE0474">
      <w:pPr>
        <w:spacing w:after="13" w:line="160" w:lineRule="exact"/>
        <w:rPr>
          <w:rFonts w:asciiTheme="minorHAnsi" w:hAnsiTheme="minorHAnsi" w:cstheme="minorHAnsi"/>
          <w:lang w:val="el-GR"/>
        </w:rPr>
      </w:pPr>
    </w:p>
    <w:p w14:paraId="2BECCA5A" w14:textId="77777777" w:rsidR="00BE0474" w:rsidRPr="00BE0474" w:rsidRDefault="00BE0474" w:rsidP="00BE0474">
      <w:pPr>
        <w:spacing w:after="13" w:line="160" w:lineRule="exact"/>
        <w:rPr>
          <w:rFonts w:asciiTheme="minorHAnsi" w:hAnsiTheme="minorHAnsi" w:cstheme="minorHAnsi"/>
          <w:lang w:val="el-GR"/>
        </w:rPr>
      </w:pPr>
    </w:p>
    <w:p w14:paraId="361BA92D"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ΚΕΦΑΛΑΙΟ 7: ΒΑΘΜΟΛΟΓΗΣΗ ΚΡΙΤΗΡΙΩΝ</w:t>
      </w:r>
    </w:p>
    <w:p w14:paraId="5E35EBF4" w14:textId="77777777" w:rsidR="00BE0474" w:rsidRPr="00BE0474" w:rsidRDefault="00BE0474" w:rsidP="00BE0474">
      <w:pPr>
        <w:spacing w:after="13" w:line="160" w:lineRule="exact"/>
        <w:rPr>
          <w:rFonts w:asciiTheme="minorHAnsi" w:hAnsiTheme="minorHAnsi" w:cstheme="minorHAnsi"/>
          <w:lang w:val="el-GR"/>
        </w:rPr>
      </w:pPr>
    </w:p>
    <w:p w14:paraId="6DB1A4B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Η σειρά κατάταξης μεταξύ των υποψηφίων καθορίζεται με βάση τα ακόλουθα κριτήρια:</w:t>
      </w:r>
    </w:p>
    <w:p w14:paraId="53089EE7" w14:textId="77777777" w:rsidR="00BE0474" w:rsidRPr="00BE0474" w:rsidRDefault="00BE0474" w:rsidP="00BE0474">
      <w:pPr>
        <w:rPr>
          <w:rFonts w:asciiTheme="minorHAnsi" w:hAnsiTheme="minorHAnsi" w:cstheme="minorHAnsi"/>
          <w:lang w:val="el-GR"/>
        </w:rPr>
      </w:pPr>
    </w:p>
    <w:tbl>
      <w:tblPr>
        <w:tblStyle w:val="TableGrid"/>
        <w:tblpPr w:leftFromText="180" w:rightFromText="180" w:vertAnchor="text" w:horzAnchor="margin" w:tblpY="513"/>
        <w:tblW w:w="9889" w:type="dxa"/>
        <w:tblLook w:val="04A0" w:firstRow="1" w:lastRow="0" w:firstColumn="1" w:lastColumn="0" w:noHBand="0" w:noVBand="1"/>
      </w:tblPr>
      <w:tblGrid>
        <w:gridCol w:w="1222"/>
        <w:gridCol w:w="8667"/>
      </w:tblGrid>
      <w:tr w:rsidR="001A3065" w:rsidRPr="00BE0474" w14:paraId="2422BE08" w14:textId="77777777" w:rsidTr="001A3065">
        <w:tc>
          <w:tcPr>
            <w:tcW w:w="1222" w:type="dxa"/>
          </w:tcPr>
          <w:p w14:paraId="7199F4F1"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κατηγορίες</w:t>
            </w:r>
          </w:p>
          <w:p w14:paraId="3A56A368"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ΠΕ &amp; ΤΕ</w:t>
            </w:r>
          </w:p>
        </w:tc>
        <w:tc>
          <w:tcPr>
            <w:tcW w:w="8667" w:type="dxa"/>
          </w:tcPr>
          <w:p w14:paraId="28C7AF50"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5</w:t>
            </w:r>
            <w:r w:rsidRPr="00BE0474">
              <w:rPr>
                <w:rFonts w:asciiTheme="minorHAnsi" w:hAnsiTheme="minorHAnsi" w:cstheme="minorHAnsi"/>
                <w:lang w:val="el-GR"/>
              </w:rPr>
              <w:tab/>
              <w:t>… 5,5</w:t>
            </w:r>
            <w:r w:rsidRPr="00BE0474">
              <w:rPr>
                <w:rFonts w:asciiTheme="minorHAnsi" w:hAnsiTheme="minorHAnsi" w:cstheme="minorHAnsi"/>
                <w:lang w:val="el-GR"/>
              </w:rPr>
              <w:tab/>
            </w:r>
            <w:r>
              <w:rPr>
                <w:rFonts w:asciiTheme="minorHAnsi" w:hAnsiTheme="minorHAnsi" w:cstheme="minorHAnsi"/>
                <w:lang w:val="el-GR"/>
              </w:rPr>
              <w:t xml:space="preserve">  </w:t>
            </w:r>
            <w:r w:rsidRPr="00BE0474">
              <w:rPr>
                <w:rFonts w:asciiTheme="minorHAnsi" w:hAnsiTheme="minorHAnsi" w:cstheme="minorHAnsi"/>
                <w:lang w:val="el-GR"/>
              </w:rPr>
              <w:t>…</w:t>
            </w:r>
            <w:r>
              <w:rPr>
                <w:rFonts w:asciiTheme="minorHAnsi" w:hAnsiTheme="minorHAnsi" w:cstheme="minorHAnsi"/>
                <w:lang w:val="el-GR"/>
              </w:rPr>
              <w:t xml:space="preserve">  </w:t>
            </w:r>
            <w:r w:rsidRPr="00BE0474">
              <w:rPr>
                <w:rFonts w:asciiTheme="minorHAnsi" w:hAnsiTheme="minorHAnsi" w:cstheme="minorHAnsi"/>
                <w:lang w:val="el-GR"/>
              </w:rPr>
              <w:t>6</w:t>
            </w:r>
            <w:r w:rsidRPr="00BE0474">
              <w:rPr>
                <w:rFonts w:asciiTheme="minorHAnsi" w:hAnsiTheme="minorHAnsi" w:cstheme="minorHAnsi"/>
                <w:lang w:val="el-GR"/>
              </w:rPr>
              <w:tab/>
              <w:t>… 6,5</w:t>
            </w:r>
            <w:r>
              <w:rPr>
                <w:rFonts w:asciiTheme="minorHAnsi" w:hAnsiTheme="minorHAnsi" w:cstheme="minorHAnsi"/>
                <w:lang w:val="el-GR"/>
              </w:rPr>
              <w:t xml:space="preserve">     </w:t>
            </w:r>
            <w:r w:rsidRPr="00BE0474">
              <w:rPr>
                <w:rFonts w:asciiTheme="minorHAnsi" w:hAnsiTheme="minorHAnsi" w:cstheme="minorHAnsi"/>
                <w:lang w:val="el-GR"/>
              </w:rPr>
              <w:t>… 7</w:t>
            </w:r>
            <w:r w:rsidRPr="00BE0474">
              <w:rPr>
                <w:rFonts w:asciiTheme="minorHAnsi" w:hAnsiTheme="minorHAnsi" w:cstheme="minorHAnsi"/>
                <w:lang w:val="el-GR"/>
              </w:rPr>
              <w:tab/>
              <w:t>… 7,5</w:t>
            </w:r>
            <w:r w:rsidRPr="00BE0474">
              <w:rPr>
                <w:rFonts w:asciiTheme="minorHAnsi" w:hAnsiTheme="minorHAnsi" w:cstheme="minorHAnsi"/>
                <w:lang w:val="el-GR"/>
              </w:rPr>
              <w:tab/>
              <w:t>… 8</w:t>
            </w:r>
            <w:r w:rsidRPr="00BE0474">
              <w:rPr>
                <w:rFonts w:asciiTheme="minorHAnsi" w:hAnsiTheme="minorHAnsi" w:cstheme="minorHAnsi"/>
                <w:lang w:val="el-GR"/>
              </w:rPr>
              <w:tab/>
              <w:t>… 8,5</w:t>
            </w:r>
            <w:r w:rsidRPr="00BE0474">
              <w:rPr>
                <w:rFonts w:asciiTheme="minorHAnsi" w:hAnsiTheme="minorHAnsi" w:cstheme="minorHAnsi"/>
                <w:lang w:val="el-GR"/>
              </w:rPr>
              <w:tab/>
              <w:t>… 9</w:t>
            </w:r>
            <w:r w:rsidRPr="00BE0474">
              <w:rPr>
                <w:rFonts w:asciiTheme="minorHAnsi" w:hAnsiTheme="minorHAnsi" w:cstheme="minorHAnsi"/>
                <w:lang w:val="el-GR"/>
              </w:rPr>
              <w:tab/>
              <w:t>… 9,5</w:t>
            </w:r>
            <w:r w:rsidRPr="00BE0474">
              <w:rPr>
                <w:rFonts w:asciiTheme="minorHAnsi" w:hAnsiTheme="minorHAnsi" w:cstheme="minorHAnsi"/>
                <w:lang w:val="el-GR"/>
              </w:rPr>
              <w:tab/>
              <w:t>… 10</w:t>
            </w:r>
          </w:p>
          <w:p w14:paraId="0F9D646F" w14:textId="77777777" w:rsidR="001A3065" w:rsidRPr="00BE0474" w:rsidRDefault="001A3065" w:rsidP="001A3065">
            <w:pPr>
              <w:spacing w:line="259" w:lineRule="auto"/>
              <w:rPr>
                <w:rFonts w:asciiTheme="minorHAnsi" w:hAnsiTheme="minorHAnsi" w:cstheme="minorHAnsi"/>
                <w:lang w:val="el-GR"/>
              </w:rPr>
            </w:pPr>
          </w:p>
        </w:tc>
      </w:tr>
      <w:tr w:rsidR="001A3065" w:rsidRPr="00BE0474" w14:paraId="29F64B5A" w14:textId="77777777" w:rsidTr="001A3065">
        <w:tc>
          <w:tcPr>
            <w:tcW w:w="1222" w:type="dxa"/>
          </w:tcPr>
          <w:p w14:paraId="63E10C3A"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8667" w:type="dxa"/>
          </w:tcPr>
          <w:p w14:paraId="4B9EE64F"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 xml:space="preserve">200  </w:t>
            </w:r>
            <w:r>
              <w:rPr>
                <w:rFonts w:asciiTheme="minorHAnsi" w:hAnsiTheme="minorHAnsi" w:cstheme="minorHAnsi"/>
                <w:lang w:val="el-GR"/>
              </w:rPr>
              <w:t xml:space="preserve">   </w:t>
            </w:r>
            <w:r w:rsidRPr="00BE0474">
              <w:rPr>
                <w:rFonts w:asciiTheme="minorHAnsi" w:hAnsiTheme="minorHAnsi" w:cstheme="minorHAnsi"/>
                <w:lang w:val="el-GR"/>
              </w:rPr>
              <w:t xml:space="preserve">… 220   </w:t>
            </w:r>
            <w:r>
              <w:rPr>
                <w:rFonts w:asciiTheme="minorHAnsi" w:hAnsiTheme="minorHAnsi" w:cstheme="minorHAnsi"/>
                <w:lang w:val="el-GR"/>
              </w:rPr>
              <w:t xml:space="preserve">  </w:t>
            </w:r>
            <w:r w:rsidRPr="00BE0474">
              <w:rPr>
                <w:rFonts w:asciiTheme="minorHAnsi" w:hAnsiTheme="minorHAnsi" w:cstheme="minorHAnsi"/>
                <w:lang w:val="el-GR"/>
              </w:rPr>
              <w:t>… 240</w:t>
            </w:r>
            <w:r w:rsidRPr="00BE0474">
              <w:rPr>
                <w:rFonts w:asciiTheme="minorHAnsi" w:hAnsiTheme="minorHAnsi" w:cstheme="minorHAnsi"/>
                <w:lang w:val="el-GR"/>
              </w:rPr>
              <w:tab/>
              <w:t>… 260</w:t>
            </w:r>
            <w:r w:rsidRPr="00BE0474">
              <w:rPr>
                <w:rFonts w:asciiTheme="minorHAnsi" w:hAnsiTheme="minorHAnsi" w:cstheme="minorHAnsi"/>
                <w:lang w:val="el-GR"/>
              </w:rPr>
              <w:tab/>
              <w:t>… 280</w:t>
            </w:r>
            <w:r w:rsidRPr="00BE0474">
              <w:rPr>
                <w:rFonts w:asciiTheme="minorHAnsi" w:hAnsiTheme="minorHAnsi" w:cstheme="minorHAnsi"/>
                <w:lang w:val="el-GR"/>
              </w:rPr>
              <w:tab/>
              <w:t>… 300</w:t>
            </w:r>
            <w:r w:rsidRPr="00BE0474">
              <w:rPr>
                <w:rFonts w:asciiTheme="minorHAnsi" w:hAnsiTheme="minorHAnsi" w:cstheme="minorHAnsi"/>
                <w:lang w:val="el-GR"/>
              </w:rPr>
              <w:tab/>
              <w:t>… 320</w:t>
            </w:r>
            <w:r w:rsidRPr="00BE0474">
              <w:rPr>
                <w:rFonts w:asciiTheme="minorHAnsi" w:hAnsiTheme="minorHAnsi" w:cstheme="minorHAnsi"/>
                <w:lang w:val="el-GR"/>
              </w:rPr>
              <w:tab/>
              <w:t>… 340</w:t>
            </w:r>
            <w:r w:rsidRPr="00BE0474">
              <w:rPr>
                <w:rFonts w:asciiTheme="minorHAnsi" w:hAnsiTheme="minorHAnsi" w:cstheme="minorHAnsi"/>
                <w:lang w:val="el-GR"/>
              </w:rPr>
              <w:tab/>
              <w:t>… 360</w:t>
            </w:r>
            <w:r w:rsidRPr="00BE0474">
              <w:rPr>
                <w:rFonts w:asciiTheme="minorHAnsi" w:hAnsiTheme="minorHAnsi" w:cstheme="minorHAnsi"/>
                <w:lang w:val="el-GR"/>
              </w:rPr>
              <w:tab/>
              <w:t>… 380</w:t>
            </w:r>
            <w:r w:rsidRPr="00BE0474">
              <w:rPr>
                <w:rFonts w:asciiTheme="minorHAnsi" w:hAnsiTheme="minorHAnsi" w:cstheme="minorHAnsi"/>
                <w:lang w:val="el-GR"/>
              </w:rPr>
              <w:tab/>
              <w:t>… 400</w:t>
            </w:r>
          </w:p>
        </w:tc>
      </w:tr>
    </w:tbl>
    <w:p w14:paraId="0CC4D42B" w14:textId="68B58FB0" w:rsidR="00BE0474" w:rsidRPr="00BE0474" w:rsidRDefault="001A3065" w:rsidP="00BE0474">
      <w:pPr>
        <w:rPr>
          <w:rFonts w:asciiTheme="minorHAnsi" w:hAnsiTheme="minorHAnsi" w:cstheme="minorHAnsi"/>
          <w:b/>
          <w:bCs/>
          <w:lang w:val="el-GR"/>
        </w:rPr>
      </w:pPr>
      <w:r w:rsidRPr="00BE0474">
        <w:rPr>
          <w:rFonts w:asciiTheme="minorHAnsi" w:hAnsiTheme="minorHAnsi" w:cstheme="minorHAnsi"/>
          <w:b/>
          <w:bCs/>
          <w:lang w:val="el-GR"/>
        </w:rPr>
        <w:t xml:space="preserve"> </w:t>
      </w:r>
      <w:r w:rsidR="00BE0474" w:rsidRPr="00BE0474">
        <w:rPr>
          <w:rFonts w:asciiTheme="minorHAnsi" w:hAnsiTheme="minorHAnsi" w:cstheme="minorHAnsi"/>
          <w:b/>
          <w:bCs/>
          <w:lang w:val="el-GR"/>
        </w:rPr>
        <w:t>Α. ΒΑΘΜΟΛΟΓΗΣΗ ΤΙΤΛΩΝ ΣΠΟΥΔΩΝ (ανώτατο όριο: 835 μονάδες) Βαρύτητα 30%:</w:t>
      </w:r>
    </w:p>
    <w:p w14:paraId="090D31F4" w14:textId="193BFF04"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lang w:val="el-GR"/>
        </w:rPr>
        <w:t xml:space="preserve">1. </w:t>
      </w:r>
      <w:r w:rsidRPr="00BE0474">
        <w:rPr>
          <w:rFonts w:asciiTheme="minorHAnsi" w:hAnsiTheme="minorHAnsi" w:cstheme="minorHAnsi"/>
          <w:b/>
          <w:bCs/>
          <w:lang w:val="el-GR"/>
        </w:rPr>
        <w:t>Βαθμός βασικού τίτλου</w:t>
      </w:r>
      <w:r w:rsidRPr="00BE0474">
        <w:rPr>
          <w:rFonts w:asciiTheme="minorHAnsi" w:hAnsiTheme="minorHAnsi" w:cstheme="minorHAnsi"/>
          <w:lang w:val="el-GR"/>
        </w:rPr>
        <w:t xml:space="preserve"> (για ΠΕ και ΤΕ οι μονάδες του βασικού τίτλου με 2 δεκαδικά ψηφία πολλαπλασιάζονται με το 40). </w:t>
      </w:r>
      <w:r w:rsidRPr="00BE0474">
        <w:rPr>
          <w:rFonts w:asciiTheme="minorHAnsi" w:hAnsiTheme="minorHAnsi" w:cstheme="minorHAnsi"/>
          <w:b/>
          <w:bCs/>
          <w:lang w:val="el-GR"/>
        </w:rPr>
        <w:t>ΔΙΔΑΚΤΟΡΙΚΟ ΔΙΠΛΩΜΑ: (για τις κατηγορίες ΠΕ και ΤΕ 150 μονάδες)*</w:t>
      </w:r>
    </w:p>
    <w:p w14:paraId="5A421250" w14:textId="77777777" w:rsidR="00BE0474" w:rsidRPr="00BE0474" w:rsidRDefault="00BE0474" w:rsidP="00BE0474">
      <w:pPr>
        <w:rPr>
          <w:rFonts w:asciiTheme="minorHAnsi" w:hAnsiTheme="minorHAnsi" w:cstheme="minorHAnsi"/>
          <w:lang w:val="el-GR"/>
        </w:rPr>
      </w:pPr>
    </w:p>
    <w:p w14:paraId="33C57B81" w14:textId="6C1C810D"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3. ΜΕΤΑΠΤΥΧΙΑΚΟΣ</w:t>
      </w:r>
      <w:r w:rsidRPr="00BE0474">
        <w:rPr>
          <w:rFonts w:asciiTheme="minorHAnsi" w:hAnsiTheme="minorHAnsi" w:cstheme="minorHAnsi"/>
          <w:b/>
          <w:bCs/>
          <w:lang w:val="el-GR"/>
        </w:rPr>
        <w:t xml:space="preserve"> ΤΙΤΛΟΣ</w:t>
      </w:r>
      <w:r w:rsidRPr="00BE0474">
        <w:rPr>
          <w:rFonts w:asciiTheme="minorHAnsi" w:hAnsiTheme="minorHAnsi" w:cstheme="minorHAnsi"/>
          <w:lang w:val="el-GR"/>
        </w:rPr>
        <w:t xml:space="preserve"> (για τις κατηγορίες ΠΕ και ΤΕ αυτοτελής μεταπτυχιακός τίτλος 70 μονάδες)*</w:t>
      </w:r>
    </w:p>
    <w:p w14:paraId="3A1FC1AE" w14:textId="77777777" w:rsidR="00BE0474" w:rsidRPr="00BE0474" w:rsidRDefault="00BE0474" w:rsidP="00BE0474">
      <w:pPr>
        <w:rPr>
          <w:rFonts w:asciiTheme="minorHAnsi" w:hAnsiTheme="minorHAnsi" w:cstheme="minorHAnsi"/>
          <w:lang w:val="el-GR"/>
        </w:rPr>
      </w:pPr>
    </w:p>
    <w:p w14:paraId="6F56046E" w14:textId="77777777"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4. ΕΝΙΑΙΟΣ ΚΑΙ ΑΔΙΑΣΠΑΣΤΟΣ</w:t>
      </w:r>
      <w:r w:rsidRPr="00BE0474">
        <w:rPr>
          <w:rFonts w:asciiTheme="minorHAnsi" w:hAnsiTheme="minorHAnsi" w:cstheme="minorHAnsi"/>
          <w:b/>
          <w:bCs/>
          <w:lang w:val="el-GR"/>
        </w:rPr>
        <w:t xml:space="preserve"> ΤΙΤΛΟΣ ΣΠΟΥΔΩΝ ΜΕΤΑΠΤΥΧΙΑΚΟΥ ΕΠΙΠΕΔΟΥ</w:t>
      </w:r>
      <w:r w:rsidRPr="00BE0474">
        <w:rPr>
          <w:rFonts w:asciiTheme="minorHAnsi" w:hAnsiTheme="minorHAnsi" w:cstheme="minorHAnsi"/>
          <w:lang w:val="el-GR"/>
        </w:rPr>
        <w:t xml:space="preserve"> (για τις κατηγορίες ΠΕ και ΤΕ </w:t>
      </w:r>
      <w:proofErr w:type="spellStart"/>
      <w:r w:rsidRPr="00BE0474">
        <w:rPr>
          <w:rFonts w:asciiTheme="minorHAnsi" w:hAnsiTheme="minorHAnsi" w:cstheme="minorHAnsi"/>
          <w:lang w:val="el-GR"/>
        </w:rPr>
        <w:t>integrated</w:t>
      </w:r>
      <w:proofErr w:type="spellEnd"/>
      <w:r w:rsidRPr="00BE0474">
        <w:rPr>
          <w:rFonts w:asciiTheme="minorHAnsi" w:hAnsiTheme="minorHAnsi" w:cstheme="minorHAnsi"/>
          <w:lang w:val="el-GR"/>
        </w:rPr>
        <w:t xml:space="preserve"> </w:t>
      </w:r>
      <w:proofErr w:type="spellStart"/>
      <w:r w:rsidRPr="00BE0474">
        <w:rPr>
          <w:rFonts w:asciiTheme="minorHAnsi" w:hAnsiTheme="minorHAnsi" w:cstheme="minorHAnsi"/>
          <w:lang w:val="el-GR"/>
        </w:rPr>
        <w:t>master</w:t>
      </w:r>
      <w:proofErr w:type="spellEnd"/>
      <w:r w:rsidRPr="00BE0474">
        <w:rPr>
          <w:rFonts w:asciiTheme="minorHAnsi" w:hAnsiTheme="minorHAnsi" w:cstheme="minorHAnsi"/>
          <w:lang w:val="el-GR"/>
        </w:rPr>
        <w:t xml:space="preserve"> 35 μονάδες)*</w:t>
      </w:r>
    </w:p>
    <w:p w14:paraId="51F4D018" w14:textId="77777777" w:rsidR="00BE0474" w:rsidRPr="00BE0474" w:rsidRDefault="00BE0474" w:rsidP="00BE0474">
      <w:pPr>
        <w:rPr>
          <w:rFonts w:asciiTheme="minorHAnsi" w:hAnsiTheme="minorHAnsi" w:cstheme="minorHAnsi"/>
          <w:lang w:val="el-GR"/>
        </w:rPr>
      </w:pPr>
    </w:p>
    <w:p w14:paraId="37E0045B"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5. ΔΕΥΤΕΡΟΣ ΤΙΤΛΟΣ ΣΠΟΥΔΩΝ*</w:t>
      </w:r>
      <w:r w:rsidRPr="00BE0474">
        <w:rPr>
          <w:rFonts w:asciiTheme="minorHAnsi" w:hAnsiTheme="minorHAnsi" w:cstheme="minorHAnsi"/>
          <w:lang w:val="el-GR"/>
        </w:rPr>
        <w:t xml:space="preserve"> (για τις κατηγορίες ΠΕ και ΤΕ, της ίδιας εκπαιδευτικής βαθμίδας 30 μονάδες)</w:t>
      </w:r>
    </w:p>
    <w:p w14:paraId="2813F685" w14:textId="77777777" w:rsidR="00BE0474" w:rsidRPr="00BE0474" w:rsidRDefault="00BE0474" w:rsidP="00BE0474">
      <w:pPr>
        <w:rPr>
          <w:rFonts w:asciiTheme="minorHAnsi" w:hAnsiTheme="minorHAnsi" w:cstheme="minorHAnsi"/>
          <w:lang w:val="el-GR"/>
        </w:rPr>
      </w:pPr>
    </w:p>
    <w:p w14:paraId="20E50F88" w14:textId="77777777" w:rsidR="00BE0474" w:rsidRPr="00BE0474" w:rsidRDefault="00BE0474" w:rsidP="00404A18">
      <w:pPr>
        <w:jc w:val="both"/>
        <w:rPr>
          <w:rFonts w:asciiTheme="minorHAnsi" w:hAnsiTheme="minorHAnsi" w:cstheme="minorHAnsi"/>
          <w:b/>
          <w:bCs/>
          <w:lang w:val="el-GR"/>
        </w:rPr>
      </w:pPr>
      <w:r w:rsidRPr="00BE0474">
        <w:rPr>
          <w:rFonts w:asciiTheme="minorHAnsi" w:hAnsiTheme="minorHAnsi" w:cstheme="minorHAnsi"/>
          <w:b/>
          <w:bCs/>
          <w:lang w:val="el-GR"/>
        </w:rPr>
        <w:t>*Τα κριτήρια 2, 3, 4, και 5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intergrated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0E918543" w14:textId="77777777" w:rsidR="00BE0474" w:rsidRPr="00BE0474" w:rsidRDefault="00BE0474" w:rsidP="00BE0474">
      <w:pPr>
        <w:rPr>
          <w:rFonts w:asciiTheme="minorHAnsi" w:hAnsiTheme="minorHAnsi" w:cstheme="minorHAnsi"/>
          <w:lang w:val="el-GR"/>
        </w:rPr>
      </w:pPr>
    </w:p>
    <w:p w14:paraId="7FB21F4C" w14:textId="6CEAF02D"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Β. ΒΑΘΜΟΛΟΓΗΣΗ ΕΡΓΑΣΙΑΚΗΣ ΕΜΠΕΙΡΙΑΣ</w:t>
      </w:r>
      <w:r w:rsidRPr="00BE0474">
        <w:rPr>
          <w:rFonts w:asciiTheme="minorHAnsi" w:hAnsiTheme="minorHAnsi" w:cstheme="minorHAnsi"/>
          <w:lang w:val="el-GR"/>
        </w:rPr>
        <w:t xml:space="preserve"> (ανώτατο όριο: 588 μόρια) Βαρύτητα 40%:</w:t>
      </w:r>
    </w:p>
    <w:p w14:paraId="6F679D2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1. Εμπειρία (7 μονάδες ανά μήνα εμπειρίας στην υλοποίηση συγχρηματοδοτούμενων έργων και παρόμοιων Προγραμμάτων και έως 84 μήνες)</w:t>
      </w:r>
    </w:p>
    <w:p w14:paraId="75047C10" w14:textId="77777777" w:rsidR="00BE0474" w:rsidRPr="00BE0474" w:rsidRDefault="00BE0474" w:rsidP="00BE0474">
      <w:pPr>
        <w:rPr>
          <w:rFonts w:asciiTheme="minorHAnsi" w:hAnsiTheme="minorHAnsi" w:cstheme="minorHAnsi"/>
          <w:lang w:val="el-GR"/>
        </w:rPr>
      </w:pPr>
    </w:p>
    <w:tbl>
      <w:tblPr>
        <w:tblStyle w:val="TableGrid"/>
        <w:tblW w:w="10180" w:type="dxa"/>
        <w:tblLayout w:type="fixed"/>
        <w:tblLook w:val="04A0" w:firstRow="1" w:lastRow="0" w:firstColumn="1" w:lastColumn="0" w:noHBand="0" w:noVBand="1"/>
      </w:tblPr>
      <w:tblGrid>
        <w:gridCol w:w="1129"/>
        <w:gridCol w:w="255"/>
        <w:gridCol w:w="570"/>
        <w:gridCol w:w="477"/>
        <w:gridCol w:w="478"/>
        <w:gridCol w:w="460"/>
        <w:gridCol w:w="495"/>
        <w:gridCol w:w="478"/>
        <w:gridCol w:w="477"/>
        <w:gridCol w:w="478"/>
        <w:gridCol w:w="477"/>
        <w:gridCol w:w="478"/>
        <w:gridCol w:w="477"/>
        <w:gridCol w:w="478"/>
        <w:gridCol w:w="414"/>
        <w:gridCol w:w="284"/>
        <w:gridCol w:w="567"/>
        <w:gridCol w:w="567"/>
        <w:gridCol w:w="548"/>
        <w:gridCol w:w="593"/>
      </w:tblGrid>
      <w:tr w:rsidR="00BE0474" w:rsidRPr="00BE0474" w14:paraId="4A9F2D67" w14:textId="77777777" w:rsidTr="00BE0474">
        <w:tc>
          <w:tcPr>
            <w:tcW w:w="1129" w:type="dxa"/>
          </w:tcPr>
          <w:p w14:paraId="48187A1B"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μήνες εμπειρίας</w:t>
            </w:r>
          </w:p>
        </w:tc>
        <w:tc>
          <w:tcPr>
            <w:tcW w:w="255" w:type="dxa"/>
          </w:tcPr>
          <w:p w14:paraId="6E11473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w:t>
            </w:r>
          </w:p>
        </w:tc>
        <w:tc>
          <w:tcPr>
            <w:tcW w:w="570" w:type="dxa"/>
          </w:tcPr>
          <w:p w14:paraId="27E6921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w:t>
            </w:r>
          </w:p>
        </w:tc>
        <w:tc>
          <w:tcPr>
            <w:tcW w:w="477" w:type="dxa"/>
          </w:tcPr>
          <w:p w14:paraId="537ED59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w:t>
            </w:r>
          </w:p>
        </w:tc>
        <w:tc>
          <w:tcPr>
            <w:tcW w:w="478" w:type="dxa"/>
          </w:tcPr>
          <w:p w14:paraId="43D5EB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w:t>
            </w:r>
          </w:p>
        </w:tc>
        <w:tc>
          <w:tcPr>
            <w:tcW w:w="460" w:type="dxa"/>
          </w:tcPr>
          <w:p w14:paraId="00C257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w:t>
            </w:r>
          </w:p>
        </w:tc>
        <w:tc>
          <w:tcPr>
            <w:tcW w:w="495" w:type="dxa"/>
          </w:tcPr>
          <w:p w14:paraId="3AAD5EA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w:t>
            </w:r>
          </w:p>
        </w:tc>
        <w:tc>
          <w:tcPr>
            <w:tcW w:w="478" w:type="dxa"/>
          </w:tcPr>
          <w:p w14:paraId="2814265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477" w:type="dxa"/>
          </w:tcPr>
          <w:p w14:paraId="280F094F"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w:t>
            </w:r>
          </w:p>
        </w:tc>
        <w:tc>
          <w:tcPr>
            <w:tcW w:w="478" w:type="dxa"/>
          </w:tcPr>
          <w:p w14:paraId="63E4D64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w:t>
            </w:r>
          </w:p>
        </w:tc>
        <w:tc>
          <w:tcPr>
            <w:tcW w:w="477" w:type="dxa"/>
          </w:tcPr>
          <w:p w14:paraId="5CFDD6B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10</w:t>
            </w:r>
          </w:p>
        </w:tc>
        <w:tc>
          <w:tcPr>
            <w:tcW w:w="478" w:type="dxa"/>
          </w:tcPr>
          <w:p w14:paraId="1123BBD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11</w:t>
            </w:r>
          </w:p>
        </w:tc>
        <w:tc>
          <w:tcPr>
            <w:tcW w:w="477" w:type="dxa"/>
          </w:tcPr>
          <w:p w14:paraId="22E932B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12</w:t>
            </w:r>
          </w:p>
        </w:tc>
        <w:tc>
          <w:tcPr>
            <w:tcW w:w="478" w:type="dxa"/>
          </w:tcPr>
          <w:p w14:paraId="674C797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13</w:t>
            </w:r>
          </w:p>
        </w:tc>
        <w:tc>
          <w:tcPr>
            <w:tcW w:w="414" w:type="dxa"/>
          </w:tcPr>
          <w:p w14:paraId="7BDDA1C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284" w:type="dxa"/>
          </w:tcPr>
          <w:p w14:paraId="0094225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4DF53AC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57</w:t>
            </w:r>
          </w:p>
        </w:tc>
        <w:tc>
          <w:tcPr>
            <w:tcW w:w="567" w:type="dxa"/>
          </w:tcPr>
          <w:p w14:paraId="53DD4E85"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w:t>
            </w:r>
          </w:p>
        </w:tc>
        <w:tc>
          <w:tcPr>
            <w:tcW w:w="548" w:type="dxa"/>
          </w:tcPr>
          <w:p w14:paraId="6C1A224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59</w:t>
            </w:r>
          </w:p>
        </w:tc>
        <w:tc>
          <w:tcPr>
            <w:tcW w:w="593" w:type="dxa"/>
          </w:tcPr>
          <w:p w14:paraId="41A1CF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 και</w:t>
            </w:r>
          </w:p>
          <w:p w14:paraId="7792825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άνω</w:t>
            </w:r>
          </w:p>
        </w:tc>
      </w:tr>
      <w:tr w:rsidR="00BE0474" w:rsidRPr="00BE0474" w14:paraId="66D12248" w14:textId="77777777" w:rsidTr="00BE0474">
        <w:tc>
          <w:tcPr>
            <w:tcW w:w="1129" w:type="dxa"/>
          </w:tcPr>
          <w:p w14:paraId="579DB48A"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255" w:type="dxa"/>
          </w:tcPr>
          <w:p w14:paraId="5823F0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570" w:type="dxa"/>
          </w:tcPr>
          <w:p w14:paraId="75BE9A0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477" w:type="dxa"/>
          </w:tcPr>
          <w:p w14:paraId="2C27685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21</w:t>
            </w:r>
          </w:p>
        </w:tc>
        <w:tc>
          <w:tcPr>
            <w:tcW w:w="478" w:type="dxa"/>
          </w:tcPr>
          <w:p w14:paraId="7EDB9A9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28</w:t>
            </w:r>
          </w:p>
        </w:tc>
        <w:tc>
          <w:tcPr>
            <w:tcW w:w="460" w:type="dxa"/>
          </w:tcPr>
          <w:p w14:paraId="49C7694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35</w:t>
            </w:r>
          </w:p>
        </w:tc>
        <w:tc>
          <w:tcPr>
            <w:tcW w:w="495" w:type="dxa"/>
          </w:tcPr>
          <w:p w14:paraId="021EA688"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42</w:t>
            </w:r>
          </w:p>
        </w:tc>
        <w:tc>
          <w:tcPr>
            <w:tcW w:w="478" w:type="dxa"/>
          </w:tcPr>
          <w:p w14:paraId="6CE76BC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49</w:t>
            </w:r>
          </w:p>
        </w:tc>
        <w:tc>
          <w:tcPr>
            <w:tcW w:w="477" w:type="dxa"/>
          </w:tcPr>
          <w:p w14:paraId="051F5A6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56</w:t>
            </w:r>
          </w:p>
        </w:tc>
        <w:tc>
          <w:tcPr>
            <w:tcW w:w="478" w:type="dxa"/>
          </w:tcPr>
          <w:p w14:paraId="1EDB5A5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63</w:t>
            </w:r>
          </w:p>
        </w:tc>
        <w:tc>
          <w:tcPr>
            <w:tcW w:w="477" w:type="dxa"/>
          </w:tcPr>
          <w:p w14:paraId="60247A7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70</w:t>
            </w:r>
          </w:p>
        </w:tc>
        <w:tc>
          <w:tcPr>
            <w:tcW w:w="478" w:type="dxa"/>
          </w:tcPr>
          <w:p w14:paraId="727A108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77</w:t>
            </w:r>
          </w:p>
        </w:tc>
        <w:tc>
          <w:tcPr>
            <w:tcW w:w="477" w:type="dxa"/>
          </w:tcPr>
          <w:p w14:paraId="4FD9C059"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w:t>
            </w:r>
          </w:p>
        </w:tc>
        <w:tc>
          <w:tcPr>
            <w:tcW w:w="478" w:type="dxa"/>
          </w:tcPr>
          <w:p w14:paraId="6FB4E8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91</w:t>
            </w:r>
          </w:p>
        </w:tc>
        <w:tc>
          <w:tcPr>
            <w:tcW w:w="414" w:type="dxa"/>
          </w:tcPr>
          <w:p w14:paraId="0A5AA61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98</w:t>
            </w:r>
          </w:p>
        </w:tc>
        <w:tc>
          <w:tcPr>
            <w:tcW w:w="284" w:type="dxa"/>
          </w:tcPr>
          <w:p w14:paraId="52A1E61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2803F8B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399</w:t>
            </w:r>
          </w:p>
        </w:tc>
        <w:tc>
          <w:tcPr>
            <w:tcW w:w="567" w:type="dxa"/>
          </w:tcPr>
          <w:p w14:paraId="3B6A26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406</w:t>
            </w:r>
          </w:p>
        </w:tc>
        <w:tc>
          <w:tcPr>
            <w:tcW w:w="548" w:type="dxa"/>
          </w:tcPr>
          <w:p w14:paraId="7266272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413</w:t>
            </w:r>
          </w:p>
        </w:tc>
        <w:tc>
          <w:tcPr>
            <w:tcW w:w="593" w:type="dxa"/>
          </w:tcPr>
          <w:p w14:paraId="53F7DC7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588</w:t>
            </w:r>
          </w:p>
        </w:tc>
      </w:tr>
    </w:tbl>
    <w:p w14:paraId="1ACC1EE6" w14:textId="77777777" w:rsidR="00BE0474" w:rsidRPr="00BE0474" w:rsidRDefault="00BE0474" w:rsidP="00BE0474">
      <w:pPr>
        <w:rPr>
          <w:rFonts w:asciiTheme="minorHAnsi" w:hAnsiTheme="minorHAnsi" w:cstheme="minorHAnsi"/>
          <w:lang w:val="el-GR"/>
        </w:rPr>
      </w:pPr>
    </w:p>
    <w:p w14:paraId="1CED4FB2"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lastRenderedPageBreak/>
        <w:t>Γ. ΔΟΜΗΜΕΝΗ ΣΥΝΕΝΤΕΥΞΗ (ανώτατο όριο: 670 μόρια) Βαρύτητα 30%:</w:t>
      </w:r>
    </w:p>
    <w:p w14:paraId="5717338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Η δομημένη συνέντευξη διενεργείται από αρμόδια επιτροπή. Σκοπός της δομημένης συνέντευξης είναι η αρμόδια επιτροπή να διαμορφώσει γνώμη για την προσωπικότητα, την ικανότητα και την </w:t>
      </w:r>
      <w:proofErr w:type="spellStart"/>
      <w:r w:rsidRPr="00BE0474">
        <w:rPr>
          <w:rFonts w:asciiTheme="minorHAnsi" w:eastAsia="Calibri Light" w:hAnsiTheme="minorHAnsi" w:cstheme="minorHAnsi"/>
          <w:color w:val="000000"/>
          <w:lang w:val="el-GR"/>
        </w:rPr>
        <w:t>καταλληλότητα</w:t>
      </w:r>
      <w:proofErr w:type="spellEnd"/>
      <w:r w:rsidRPr="00BE0474">
        <w:rPr>
          <w:rFonts w:asciiTheme="minorHAnsi" w:eastAsia="Calibri Light" w:hAnsiTheme="minorHAnsi" w:cstheme="minorHAnsi"/>
          <w:color w:val="000000"/>
          <w:lang w:val="el-GR"/>
        </w:rPr>
        <w:t xml:space="preserve"> του υποψηφίου για την άσκηση των καθηκόντων, για την οποία κρίνεται.</w:t>
      </w:r>
    </w:p>
    <w:p w14:paraId="301FE5E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Κατά το στάδιο αυτό λαμβάνονται υπόψη τα στοιχεία του βιογραφικού του σημειώματος.</w:t>
      </w:r>
    </w:p>
    <w:p w14:paraId="52C2D8E8" w14:textId="77777777" w:rsidR="00BE0474" w:rsidRP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Η δομημένη συνέντευξη περιλαμβάνει συζήτηση επί θεμάτων σχετικών με τη γνώση του αντικειμένου σε συνάρτηση με τις δεξιότητες και προσόντα του υποψηφίου, όπως προκύπτουν από το βιογραφικό του.</w:t>
      </w:r>
    </w:p>
    <w:p w14:paraId="180812E7" w14:textId="58724EC9"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Για τη </w:t>
      </w:r>
      <w:proofErr w:type="spellStart"/>
      <w:r w:rsidRPr="00BE0474">
        <w:rPr>
          <w:rFonts w:asciiTheme="minorHAnsi" w:eastAsia="Calibri Light" w:hAnsiTheme="minorHAnsi" w:cstheme="minorHAnsi"/>
          <w:color w:val="000000"/>
          <w:lang w:val="el-GR"/>
        </w:rPr>
        <w:t>μοριοδότηση</w:t>
      </w:r>
      <w:proofErr w:type="spellEnd"/>
      <w:r w:rsidRPr="00BE0474">
        <w:rPr>
          <w:rFonts w:asciiTheme="minorHAnsi" w:eastAsia="Calibri Light" w:hAnsiTheme="minorHAnsi" w:cstheme="minorHAnsi"/>
          <w:color w:val="000000"/>
          <w:lang w:val="el-GR"/>
        </w:rPr>
        <w:t xml:space="preserve"> λαμβάνονται υπόψη επίσης οι επικοινωνιακές δεξιότητες, η ικανότητα διαχείρισης χρόνου, τα χαρακτηριστικά ηγεσίας ιδίως υπό συνθήκες πίεσης, η ικανότητα συντονισμού ομάδων εργασίας και η δημιουργικότητα του υποψηφίου.</w:t>
      </w:r>
    </w:p>
    <w:p w14:paraId="08C9DA80"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 σύνολο των μορίων που μπορεί να λάβει ένας υποψήφιος από κάθε μέλος δεν μπορεί να υπερβαίνει τα 670 μόρια.</w:t>
      </w:r>
    </w:p>
    <w:p w14:paraId="42D004EA"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τελική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της συνέντευξης κάθε υποψηφίου προκύπτει από το μέσο όρο των βαθμών των μελών της αρμόδιας επιτροπής .</w:t>
      </w:r>
    </w:p>
    <w:p w14:paraId="4159697D" w14:textId="77777777" w:rsidR="00BE0474" w:rsidRPr="00BE0474" w:rsidRDefault="00BE0474" w:rsidP="00C5008B">
      <w:pPr>
        <w:widowControl w:val="0"/>
        <w:spacing w:line="311" w:lineRule="auto"/>
        <w:ind w:right="234" w:firstLine="720"/>
        <w:jc w:val="both"/>
        <w:rPr>
          <w:rFonts w:asciiTheme="minorHAnsi" w:hAnsiTheme="minorHAnsi" w:cstheme="minorHAnsi"/>
          <w:lang w:val="el-GR"/>
        </w:rPr>
      </w:pPr>
      <w:r w:rsidRPr="00C5008B">
        <w:rPr>
          <w:rFonts w:asciiTheme="minorHAnsi" w:eastAsia="Calibri Light" w:hAnsiTheme="minorHAnsi" w:cstheme="minorHAnsi"/>
          <w:color w:val="000000"/>
          <w:lang w:val="el-GR"/>
        </w:rPr>
        <w:t xml:space="preserve">Το περιεχόμενο της συνέντευξης με τα κρίσιμα και ουσιαστικά σημεία της αναφέρεται συνοπτικά στο πρακτικό της επιτροπής, το οποίο θα είναι στη διάθεση όλων των υποψηφίων και η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για τον εκάστοτε υποψήφιο αιτιολογείται συνοπτικά από κάθε μέλος ως προς κάθε ένα από τα δύο σκέλη της συνέντευξης</w:t>
      </w:r>
      <w:r w:rsidRPr="00BE0474">
        <w:rPr>
          <w:rFonts w:asciiTheme="minorHAnsi" w:hAnsiTheme="minorHAnsi" w:cstheme="minorHAnsi"/>
          <w:lang w:val="el-GR"/>
        </w:rPr>
        <w:t>.</w:t>
      </w:r>
    </w:p>
    <w:p w14:paraId="1E30AA24" w14:textId="77777777" w:rsidR="00BE0474" w:rsidRPr="00BE0474" w:rsidRDefault="00BE0474" w:rsidP="00BE0474">
      <w:pPr>
        <w:rPr>
          <w:rFonts w:asciiTheme="minorHAnsi" w:hAnsiTheme="minorHAnsi" w:cstheme="minorHAnsi"/>
          <w:lang w:val="el-GR"/>
        </w:rPr>
      </w:pPr>
    </w:p>
    <w:p w14:paraId="4BFBF6BA"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ΣΥΝΟΛΙΚΗ ΒΑΘΜΟΛΟΓΙΑ ΥΠΟΨΗΦΙΩΝ</w:t>
      </w:r>
    </w:p>
    <w:p w14:paraId="1C351AA2" w14:textId="38BD9375"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συνολικό</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αποτέλεσμα</w:t>
      </w:r>
      <w:r w:rsidR="00EA0D4E" w:rsidRPr="00C5008B">
        <w:rPr>
          <w:rFonts w:asciiTheme="minorHAnsi" w:eastAsia="Calibri Light" w:hAnsiTheme="minorHAnsi" w:cstheme="minorHAnsi"/>
          <w:color w:val="000000"/>
          <w:lang w:val="el-GR"/>
        </w:rPr>
        <w:t xml:space="preserve"> της </w:t>
      </w:r>
      <w:proofErr w:type="spellStart"/>
      <w:r w:rsidRPr="00C5008B">
        <w:rPr>
          <w:rFonts w:asciiTheme="minorHAnsi" w:eastAsia="Calibri Light" w:hAnsiTheme="minorHAnsi" w:cstheme="minorHAnsi"/>
          <w:color w:val="000000"/>
          <w:lang w:val="el-GR"/>
        </w:rPr>
        <w:t>μοριοδότησης</w:t>
      </w:r>
      <w:proofErr w:type="spellEnd"/>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κάθε</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ομάδας</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κριτηρίων</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 xml:space="preserve">ανά </w:t>
      </w:r>
      <w:r w:rsidR="00EA0D4E" w:rsidRPr="00C5008B">
        <w:rPr>
          <w:rFonts w:asciiTheme="minorHAnsi" w:eastAsia="Calibri Light" w:hAnsiTheme="minorHAnsi" w:cstheme="minorHAnsi"/>
          <w:color w:val="000000"/>
          <w:lang w:val="el-GR"/>
        </w:rPr>
        <w:t>υ</w:t>
      </w:r>
      <w:r w:rsidRPr="00C5008B">
        <w:rPr>
          <w:rFonts w:asciiTheme="minorHAnsi" w:eastAsia="Calibri Light" w:hAnsiTheme="minorHAnsi" w:cstheme="minorHAnsi"/>
          <w:color w:val="000000"/>
          <w:lang w:val="el-GR"/>
        </w:rPr>
        <w:t>ποψήφιο πολλαπλασιάζεται με τον αντίστοιχο συντελεστή βαρύτητας και εξάγεται το συνολικό άθροισμα. Η συνολική βαθμολογία των κριτηρίων εξάγεται με προσέγγιση δύο (2) δεκαδικών ψηφίων.</w:t>
      </w:r>
    </w:p>
    <w:p w14:paraId="1002B29C" w14:textId="4FF96F1F" w:rsidR="001A3065" w:rsidRPr="001A3065" w:rsidRDefault="001A3065" w:rsidP="001A3065">
      <w:pPr>
        <w:widowControl w:val="0"/>
        <w:spacing w:line="311" w:lineRule="auto"/>
        <w:ind w:right="234" w:firstLine="720"/>
        <w:jc w:val="both"/>
        <w:rPr>
          <w:rFonts w:asciiTheme="minorHAnsi" w:eastAsia="Calibri Light" w:hAnsiTheme="minorHAnsi" w:cstheme="minorHAnsi"/>
          <w:b/>
          <w:bCs/>
          <w:color w:val="000000"/>
          <w:lang w:val="el-GR"/>
        </w:rPr>
      </w:pPr>
      <w:r w:rsidRPr="001A3065">
        <w:rPr>
          <w:rFonts w:asciiTheme="minorHAnsi" w:eastAsia="Calibri Light" w:hAnsiTheme="minorHAnsi" w:cstheme="minorHAnsi"/>
          <w:b/>
          <w:bCs/>
          <w:color w:val="000000"/>
          <w:lang w:val="el-GR"/>
        </w:rPr>
        <w:t>Σημειώνεται ότι λόγω της εξειδίκευσης του αντικειμένου, κοινωνικά κριτήρια (ανεργία, ανήλικα τέκνα, πολυτεκνία) θα ληφθούν υπόψη μόνο σε περίπτωση ισοβαθμίας των υποψηφίων.</w:t>
      </w:r>
    </w:p>
    <w:p w14:paraId="37F73C9D" w14:textId="0F29BA4F" w:rsidR="00BE0474" w:rsidRDefault="001A3065" w:rsidP="001A3065">
      <w:pPr>
        <w:widowControl w:val="0"/>
        <w:spacing w:line="311" w:lineRule="auto"/>
        <w:ind w:right="234" w:firstLine="720"/>
        <w:jc w:val="both"/>
        <w:rPr>
          <w:rFonts w:asciiTheme="minorHAnsi" w:eastAsia="Calibri Light" w:hAnsiTheme="minorHAnsi" w:cstheme="minorHAnsi"/>
          <w:color w:val="000000"/>
          <w:lang w:val="el-GR"/>
        </w:rPr>
      </w:pPr>
      <w:r w:rsidRPr="001A3065">
        <w:rPr>
          <w:rFonts w:asciiTheme="minorHAnsi" w:eastAsia="Calibri Light" w:hAnsiTheme="minorHAnsi" w:cstheme="minorHAnsi"/>
          <w:color w:val="000000"/>
          <w:lang w:val="el-GR"/>
        </w:rPr>
        <w:t xml:space="preserve">Στην περίπτωση ισοβαθμίας υποψηφίων στη συνολική βαθμολογία προηγείται αυτός που έχει </w:t>
      </w:r>
      <w:r>
        <w:rPr>
          <w:rFonts w:asciiTheme="minorHAnsi" w:eastAsia="Calibri Light" w:hAnsiTheme="minorHAnsi" w:cstheme="minorHAnsi"/>
          <w:color w:val="000000"/>
          <w:lang w:val="el-GR"/>
        </w:rPr>
        <w:t xml:space="preserve">τις </w:t>
      </w:r>
      <w:r w:rsidRPr="001A3065">
        <w:rPr>
          <w:rFonts w:asciiTheme="minorHAnsi" w:eastAsia="Calibri Light" w:hAnsiTheme="minorHAnsi" w:cstheme="minorHAnsi"/>
          <w:color w:val="000000"/>
          <w:lang w:val="el-GR"/>
        </w:rPr>
        <w:t>περισσότερες μονάδες στο κριτήριο της εμπειρίας και αν αυτές συμπίπτουν, η σειρά διαμορφώνεται ως</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 xml:space="preserve">ακολούθως: χρόνος ανεργίας, αριθμός ανήλικων τέκνων, μονογονεϊκή ιδιότητα, βαθμός, </w:t>
      </w:r>
      <w:proofErr w:type="spellStart"/>
      <w:r w:rsidRPr="001A3065">
        <w:rPr>
          <w:rFonts w:asciiTheme="minorHAnsi" w:eastAsia="Calibri Light" w:hAnsiTheme="minorHAnsi" w:cstheme="minorHAnsi"/>
          <w:color w:val="000000"/>
          <w:lang w:val="el-GR"/>
        </w:rPr>
        <w:t>πολυτεκνική</w:t>
      </w:r>
      <w:proofErr w:type="spellEnd"/>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ιδιότητα. Αν εξαντληθούν όλα τα κριτήρια, η σειρά μεταξύ των υποψηφίων καθορίζεται με δημόσια</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κλήρωση.</w:t>
      </w:r>
    </w:p>
    <w:p w14:paraId="14D38D69" w14:textId="77777777" w:rsidR="001A3065" w:rsidRPr="001A3065" w:rsidRDefault="001A3065" w:rsidP="001A3065">
      <w:pPr>
        <w:widowControl w:val="0"/>
        <w:spacing w:line="311" w:lineRule="auto"/>
        <w:ind w:right="234" w:firstLine="720"/>
        <w:jc w:val="both"/>
        <w:rPr>
          <w:rFonts w:asciiTheme="minorHAnsi" w:eastAsia="Calibri Light" w:hAnsiTheme="minorHAnsi" w:cstheme="minorHAnsi"/>
          <w:color w:val="000000"/>
          <w:lang w:val="el-GR"/>
        </w:rPr>
      </w:pPr>
    </w:p>
    <w:p w14:paraId="22DD315F"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ΠΙΝΑΚΑΣ ΒΑΘΜΟΛΟΓΗΣΗΣ ΚΡΙΤΗΡΙΩΝ</w:t>
      </w:r>
    </w:p>
    <w:p w14:paraId="60F2184D" w14:textId="77777777" w:rsidR="00E74B05" w:rsidRDefault="00E74B05">
      <w:pPr>
        <w:spacing w:after="13" w:line="160" w:lineRule="exact"/>
        <w:rPr>
          <w:rFonts w:asciiTheme="minorHAnsi" w:hAnsiTheme="minorHAnsi" w:cstheme="minorHAnsi"/>
          <w:lang w:val="el-GR"/>
        </w:rPr>
      </w:pPr>
    </w:p>
    <w:p w14:paraId="7A9F5D29" w14:textId="77777777" w:rsidR="00F012BD" w:rsidRPr="002C7471" w:rsidRDefault="00F012BD" w:rsidP="00BB6D63">
      <w:pPr>
        <w:spacing w:after="4" w:line="240" w:lineRule="exact"/>
        <w:ind w:left="284"/>
        <w:rPr>
          <w:rFonts w:asciiTheme="minorHAnsi" w:hAnsiTheme="minorHAnsi" w:cstheme="minorHAnsi"/>
          <w:b/>
          <w:bCs/>
          <w:lang w:val="el-GR"/>
        </w:rPr>
      </w:pPr>
      <w:r w:rsidRPr="002C7471">
        <w:rPr>
          <w:rFonts w:asciiTheme="minorHAnsi" w:hAnsiTheme="minorHAnsi" w:cstheme="minorHAnsi"/>
          <w:b/>
          <w:bCs/>
          <w:lang w:val="el-GR"/>
        </w:rPr>
        <w:t xml:space="preserve">1. ΧΡΟΝΟΣ ΑΝΕΡΓΙΑΣ </w:t>
      </w:r>
    </w:p>
    <w:p w14:paraId="51A7EB6A" w14:textId="78FC1ADC" w:rsidR="00A423C7" w:rsidRDefault="00F012BD"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αα</w:t>
      </w:r>
      <w:proofErr w:type="spellEnd"/>
      <w:r w:rsidRPr="002C7471">
        <w:rPr>
          <w:rFonts w:asciiTheme="minorHAnsi" w:hAnsiTheme="minorHAnsi" w:cstheme="minorHAnsi"/>
          <w:b/>
          <w:bCs/>
          <w:lang w:val="el-GR"/>
        </w:rPr>
        <w:t>) ΧΡΟΝΟΣ ΣΥΝΕΧΟΜΕΝΗΣ ΑΝΕΡΓΙΑΣ</w:t>
      </w:r>
      <w:r w:rsidRPr="00F012BD">
        <w:rPr>
          <w:rFonts w:asciiTheme="minorHAnsi" w:hAnsiTheme="minorHAnsi" w:cstheme="minorHAnsi"/>
          <w:lang w:val="el-GR"/>
        </w:rPr>
        <w:t xml:space="preserve"> (200 μονάδες για 4 μήνες ανεργίας και 60 μονάδες ανά μήνα</w:t>
      </w:r>
      <w:r w:rsidRPr="00F012BD">
        <w:rPr>
          <w:rFonts w:asciiTheme="minorHAnsi" w:hAnsiTheme="minorHAnsi" w:cstheme="minorHAnsi"/>
          <w:lang w:val="el-GR"/>
        </w:rPr>
        <w:tab/>
        <w:t>ανεργίας άνω των 4 μηνών, με ανώτατο όριο τους 18 μήνες)</w:t>
      </w:r>
    </w:p>
    <w:p w14:paraId="58B21B28" w14:textId="77777777" w:rsidR="00BB6D63" w:rsidRDefault="00BB6D63" w:rsidP="00BB6D63">
      <w:pPr>
        <w:spacing w:after="4" w:line="240" w:lineRule="exact"/>
        <w:ind w:left="284"/>
        <w:rPr>
          <w:rFonts w:asciiTheme="minorHAnsi" w:hAnsiTheme="minorHAnsi" w:cstheme="minorHAnsi"/>
          <w:lang w:val="el-GR"/>
        </w:rPr>
      </w:pPr>
    </w:p>
    <w:tbl>
      <w:tblPr>
        <w:tblStyle w:val="TableGrid"/>
        <w:tblW w:w="9776" w:type="dxa"/>
        <w:tblInd w:w="284" w:type="dxa"/>
        <w:tblLook w:val="04A0" w:firstRow="1" w:lastRow="0" w:firstColumn="1" w:lastColumn="0" w:noHBand="0" w:noVBand="1"/>
      </w:tblPr>
      <w:tblGrid>
        <w:gridCol w:w="989"/>
        <w:gridCol w:w="733"/>
        <w:gridCol w:w="734"/>
        <w:gridCol w:w="734"/>
        <w:gridCol w:w="735"/>
        <w:gridCol w:w="735"/>
        <w:gridCol w:w="735"/>
        <w:gridCol w:w="735"/>
        <w:gridCol w:w="735"/>
        <w:gridCol w:w="735"/>
        <w:gridCol w:w="696"/>
        <w:gridCol w:w="629"/>
        <w:gridCol w:w="851"/>
      </w:tblGrid>
      <w:tr w:rsidR="00BB6D63" w14:paraId="483A2021" w14:textId="06E32FC5" w:rsidTr="00551A3E">
        <w:tc>
          <w:tcPr>
            <w:tcW w:w="989" w:type="dxa"/>
          </w:tcPr>
          <w:p w14:paraId="64516E83" w14:textId="4007F445" w:rsidR="00BB6D63" w:rsidRDefault="00BB6D63" w:rsidP="00BB6D63">
            <w:pPr>
              <w:spacing w:after="4" w:line="240" w:lineRule="exact"/>
              <w:rPr>
                <w:rFonts w:asciiTheme="minorHAnsi" w:hAnsiTheme="minorHAnsi" w:cstheme="minorHAnsi"/>
                <w:lang w:val="el-GR"/>
              </w:rPr>
            </w:pPr>
            <w:bookmarkStart w:id="4" w:name="_Hlk197159492"/>
            <w:r w:rsidRPr="00BB6D63">
              <w:rPr>
                <w:rFonts w:asciiTheme="minorHAnsi" w:hAnsiTheme="minorHAnsi" w:cstheme="minorHAnsi"/>
                <w:lang w:val="el-GR"/>
              </w:rPr>
              <w:t>Μήνες</w:t>
            </w:r>
          </w:p>
        </w:tc>
        <w:tc>
          <w:tcPr>
            <w:tcW w:w="733" w:type="dxa"/>
          </w:tcPr>
          <w:p w14:paraId="2309842A" w14:textId="71228CFF"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734" w:type="dxa"/>
          </w:tcPr>
          <w:p w14:paraId="3F1FFA4D" w14:textId="55880D1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734" w:type="dxa"/>
          </w:tcPr>
          <w:p w14:paraId="48D23AE8" w14:textId="5F6A3DE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735" w:type="dxa"/>
          </w:tcPr>
          <w:p w14:paraId="442AB571" w14:textId="09D4F8D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735" w:type="dxa"/>
          </w:tcPr>
          <w:p w14:paraId="357F7DC1" w14:textId="4A5B45F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735" w:type="dxa"/>
          </w:tcPr>
          <w:p w14:paraId="77081673" w14:textId="2A980A3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735" w:type="dxa"/>
          </w:tcPr>
          <w:p w14:paraId="0C52229B" w14:textId="25CCD8F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735" w:type="dxa"/>
          </w:tcPr>
          <w:p w14:paraId="46064C48" w14:textId="3EAD492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735" w:type="dxa"/>
          </w:tcPr>
          <w:p w14:paraId="7AA933EE" w14:textId="18DC8F46"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9</w:t>
            </w:r>
          </w:p>
        </w:tc>
        <w:tc>
          <w:tcPr>
            <w:tcW w:w="696" w:type="dxa"/>
          </w:tcPr>
          <w:p w14:paraId="68AC798A" w14:textId="4D7D2DF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w:t>
            </w:r>
          </w:p>
        </w:tc>
        <w:tc>
          <w:tcPr>
            <w:tcW w:w="629" w:type="dxa"/>
          </w:tcPr>
          <w:p w14:paraId="7E05F615" w14:textId="0F739EAB"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11</w:t>
            </w:r>
          </w:p>
        </w:tc>
        <w:tc>
          <w:tcPr>
            <w:tcW w:w="851" w:type="dxa"/>
          </w:tcPr>
          <w:p w14:paraId="54AC40F4" w14:textId="64651B2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18 και άνω</w:t>
            </w:r>
          </w:p>
        </w:tc>
      </w:tr>
      <w:tr w:rsidR="00BB6D63" w14:paraId="6FBFC697" w14:textId="6F44A6CE" w:rsidTr="00551A3E">
        <w:tc>
          <w:tcPr>
            <w:tcW w:w="989" w:type="dxa"/>
          </w:tcPr>
          <w:p w14:paraId="78EF76C4" w14:textId="3ABE0437" w:rsidR="00BB6D63" w:rsidRDefault="00BB6D63" w:rsidP="00BB6D63">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733" w:type="dxa"/>
          </w:tcPr>
          <w:p w14:paraId="15AC22CF" w14:textId="15D0AE3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07C01E5E" w14:textId="01B8738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7059B458" w14:textId="1C3421E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5" w:type="dxa"/>
          </w:tcPr>
          <w:p w14:paraId="3C6876A6" w14:textId="0BD4F80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735" w:type="dxa"/>
          </w:tcPr>
          <w:p w14:paraId="0E9CA0B0" w14:textId="57C1683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260</w:t>
            </w:r>
          </w:p>
        </w:tc>
        <w:tc>
          <w:tcPr>
            <w:tcW w:w="735" w:type="dxa"/>
          </w:tcPr>
          <w:p w14:paraId="29CD465F" w14:textId="5F79CD7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735" w:type="dxa"/>
          </w:tcPr>
          <w:p w14:paraId="43117A76" w14:textId="6DBE56C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380</w:t>
            </w:r>
          </w:p>
        </w:tc>
        <w:tc>
          <w:tcPr>
            <w:tcW w:w="735" w:type="dxa"/>
          </w:tcPr>
          <w:p w14:paraId="1093D371" w14:textId="382F2775"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440</w:t>
            </w:r>
          </w:p>
        </w:tc>
        <w:tc>
          <w:tcPr>
            <w:tcW w:w="735" w:type="dxa"/>
          </w:tcPr>
          <w:p w14:paraId="12234FF9" w14:textId="4AECFE4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500</w:t>
            </w:r>
          </w:p>
        </w:tc>
        <w:tc>
          <w:tcPr>
            <w:tcW w:w="696" w:type="dxa"/>
          </w:tcPr>
          <w:p w14:paraId="3D7A7F00" w14:textId="21BE0FD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560</w:t>
            </w:r>
          </w:p>
        </w:tc>
        <w:tc>
          <w:tcPr>
            <w:tcW w:w="629" w:type="dxa"/>
          </w:tcPr>
          <w:p w14:paraId="356A7B71" w14:textId="51E8941D"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620</w:t>
            </w:r>
          </w:p>
        </w:tc>
        <w:tc>
          <w:tcPr>
            <w:tcW w:w="851" w:type="dxa"/>
          </w:tcPr>
          <w:p w14:paraId="37C028B1" w14:textId="79A50E1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1040</w:t>
            </w:r>
          </w:p>
        </w:tc>
      </w:tr>
      <w:bookmarkEnd w:id="4"/>
    </w:tbl>
    <w:p w14:paraId="085304F1" w14:textId="77777777" w:rsidR="00BB6D63" w:rsidRDefault="00BB6D63" w:rsidP="00BB6D63">
      <w:pPr>
        <w:spacing w:after="4" w:line="240" w:lineRule="exact"/>
        <w:ind w:left="284"/>
        <w:rPr>
          <w:rFonts w:asciiTheme="minorHAnsi" w:hAnsiTheme="minorHAnsi" w:cstheme="minorHAnsi"/>
          <w:lang w:val="el-GR"/>
        </w:rPr>
      </w:pPr>
    </w:p>
    <w:p w14:paraId="07964A61" w14:textId="62987044" w:rsidR="00BB6D63" w:rsidRDefault="002C7471"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αβ</w:t>
      </w:r>
      <w:proofErr w:type="spellEnd"/>
      <w:r w:rsidRPr="002C7471">
        <w:rPr>
          <w:rFonts w:asciiTheme="minorHAnsi" w:hAnsiTheme="minorHAnsi" w:cstheme="minorHAnsi"/>
          <w:b/>
          <w:bCs/>
          <w:lang w:val="el-GR"/>
        </w:rPr>
        <w:t>) ΧΡΟΝΟΣ ΜΗ ΣΥΝΕΧΟΜΕΝΗΣ ΑΝΕΡΓΙΑΣ ΤΟΥ ΤΕΛΕΥΤΑΙΟΥΣ 18 ΜΗΝΕΣ</w:t>
      </w:r>
      <w:r w:rsidRPr="002C7471">
        <w:rPr>
          <w:rFonts w:asciiTheme="minorHAnsi" w:hAnsiTheme="minorHAnsi" w:cstheme="minorHAnsi"/>
          <w:lang w:val="el-GR"/>
        </w:rPr>
        <w:t xml:space="preserve"> (40 μονάδες ανά μήνα ανεργίας, με ανώτατο όριο τους 9 μήνες)</w:t>
      </w:r>
    </w:p>
    <w:p w14:paraId="63EEA60F" w14:textId="77777777" w:rsidR="002C7471" w:rsidRDefault="002C7471" w:rsidP="00BB6D63">
      <w:pPr>
        <w:spacing w:after="4" w:line="240" w:lineRule="exact"/>
        <w:ind w:left="284"/>
        <w:rPr>
          <w:rFonts w:asciiTheme="minorHAnsi" w:hAnsiTheme="minorHAnsi" w:cstheme="minorHAnsi"/>
          <w:lang w:val="el-GR"/>
        </w:rPr>
      </w:pPr>
    </w:p>
    <w:tbl>
      <w:tblPr>
        <w:tblStyle w:val="TableGrid"/>
        <w:tblW w:w="9776" w:type="dxa"/>
        <w:tblInd w:w="284" w:type="dxa"/>
        <w:tblLook w:val="04A0" w:firstRow="1" w:lastRow="0" w:firstColumn="1" w:lastColumn="0" w:noHBand="0" w:noVBand="1"/>
      </w:tblPr>
      <w:tblGrid>
        <w:gridCol w:w="984"/>
        <w:gridCol w:w="967"/>
        <w:gridCol w:w="967"/>
        <w:gridCol w:w="967"/>
        <w:gridCol w:w="967"/>
        <w:gridCol w:w="967"/>
        <w:gridCol w:w="967"/>
        <w:gridCol w:w="967"/>
        <w:gridCol w:w="967"/>
        <w:gridCol w:w="1056"/>
      </w:tblGrid>
      <w:tr w:rsidR="002C7471" w14:paraId="281C2783" w14:textId="77777777" w:rsidTr="002C7471">
        <w:tc>
          <w:tcPr>
            <w:tcW w:w="984" w:type="dxa"/>
          </w:tcPr>
          <w:p w14:paraId="23D53FEC" w14:textId="0D3535F1"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lastRenderedPageBreak/>
              <w:t>Μήνες</w:t>
            </w:r>
          </w:p>
        </w:tc>
        <w:tc>
          <w:tcPr>
            <w:tcW w:w="967" w:type="dxa"/>
          </w:tcPr>
          <w:p w14:paraId="42E91C35" w14:textId="7E74BAE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967" w:type="dxa"/>
          </w:tcPr>
          <w:p w14:paraId="03EC0782" w14:textId="5F32DA67"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967" w:type="dxa"/>
          </w:tcPr>
          <w:p w14:paraId="10E8A912" w14:textId="3CF17AF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967" w:type="dxa"/>
          </w:tcPr>
          <w:p w14:paraId="48AADCC6" w14:textId="1706E52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967" w:type="dxa"/>
          </w:tcPr>
          <w:p w14:paraId="5DE46B79" w14:textId="7E926621"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967" w:type="dxa"/>
          </w:tcPr>
          <w:p w14:paraId="1EFBEF1B" w14:textId="5164F31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967" w:type="dxa"/>
          </w:tcPr>
          <w:p w14:paraId="421092BC" w14:textId="28CE201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967" w:type="dxa"/>
          </w:tcPr>
          <w:p w14:paraId="10DA0B6B" w14:textId="06B27D7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1056" w:type="dxa"/>
          </w:tcPr>
          <w:p w14:paraId="17F4C889" w14:textId="0C1A96F2"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9 και άνω</w:t>
            </w:r>
          </w:p>
        </w:tc>
      </w:tr>
      <w:tr w:rsidR="002C7471" w14:paraId="2E11C346" w14:textId="77777777" w:rsidTr="002C7471">
        <w:tc>
          <w:tcPr>
            <w:tcW w:w="984" w:type="dxa"/>
          </w:tcPr>
          <w:p w14:paraId="3601B3BD" w14:textId="4D63153F"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967" w:type="dxa"/>
          </w:tcPr>
          <w:p w14:paraId="5B249006" w14:textId="09C1640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40</w:t>
            </w:r>
          </w:p>
        </w:tc>
        <w:tc>
          <w:tcPr>
            <w:tcW w:w="967" w:type="dxa"/>
          </w:tcPr>
          <w:p w14:paraId="24B6224E" w14:textId="1138AB3E"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80</w:t>
            </w:r>
          </w:p>
        </w:tc>
        <w:tc>
          <w:tcPr>
            <w:tcW w:w="967" w:type="dxa"/>
          </w:tcPr>
          <w:p w14:paraId="7A4EC1EE" w14:textId="6D0CFF3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120</w:t>
            </w:r>
          </w:p>
        </w:tc>
        <w:tc>
          <w:tcPr>
            <w:tcW w:w="967" w:type="dxa"/>
          </w:tcPr>
          <w:p w14:paraId="3A72BF1F" w14:textId="212E3B8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160</w:t>
            </w:r>
          </w:p>
        </w:tc>
        <w:tc>
          <w:tcPr>
            <w:tcW w:w="967" w:type="dxa"/>
          </w:tcPr>
          <w:p w14:paraId="5F1AE53F" w14:textId="49E1677A"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967" w:type="dxa"/>
          </w:tcPr>
          <w:p w14:paraId="25D98BB0" w14:textId="5DED8EA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240</w:t>
            </w:r>
          </w:p>
        </w:tc>
        <w:tc>
          <w:tcPr>
            <w:tcW w:w="967" w:type="dxa"/>
          </w:tcPr>
          <w:p w14:paraId="25D0A4B3" w14:textId="4C6BC218"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280</w:t>
            </w:r>
          </w:p>
        </w:tc>
        <w:tc>
          <w:tcPr>
            <w:tcW w:w="967" w:type="dxa"/>
          </w:tcPr>
          <w:p w14:paraId="504B1EA0" w14:textId="3891792D"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1056" w:type="dxa"/>
          </w:tcPr>
          <w:p w14:paraId="6CE2B16B" w14:textId="6BEA3B9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360</w:t>
            </w:r>
          </w:p>
        </w:tc>
      </w:tr>
    </w:tbl>
    <w:p w14:paraId="33AD54B4" w14:textId="77777777" w:rsidR="002C7471" w:rsidRDefault="002C7471" w:rsidP="00BB6D63">
      <w:pPr>
        <w:spacing w:after="4" w:line="240" w:lineRule="exact"/>
        <w:ind w:left="284"/>
        <w:rPr>
          <w:rFonts w:asciiTheme="minorHAnsi" w:hAnsiTheme="minorHAnsi" w:cstheme="minorHAnsi"/>
          <w:lang w:val="el-GR"/>
        </w:rPr>
      </w:pPr>
    </w:p>
    <w:p w14:paraId="10F507D8" w14:textId="77777777" w:rsidR="00F012BD" w:rsidRPr="00EE0F32" w:rsidRDefault="00F012BD">
      <w:pPr>
        <w:spacing w:after="4" w:line="240" w:lineRule="exact"/>
        <w:rPr>
          <w:rFonts w:asciiTheme="minorHAnsi" w:hAnsiTheme="minorHAnsi" w:cstheme="minorHAnsi"/>
          <w:lang w:val="el-GR"/>
        </w:rPr>
      </w:pPr>
    </w:p>
    <w:p w14:paraId="31FF11C2" w14:textId="77777777" w:rsidR="00A423C7" w:rsidRPr="00EE0F32" w:rsidRDefault="00000000">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2.</w:t>
      </w:r>
      <w:r w:rsidRPr="002C7471">
        <w:rPr>
          <w:rFonts w:asciiTheme="minorHAnsi" w:eastAsia="Microsoft JhengHei" w:hAnsiTheme="minorHAnsi" w:cstheme="minorHAnsi"/>
          <w:b/>
          <w:bCs/>
          <w:color w:val="000000"/>
          <w:spacing w:val="50"/>
          <w:lang w:val="el-GR"/>
        </w:rPr>
        <w:t xml:space="preserve"> </w:t>
      </w:r>
      <w:r w:rsidRPr="002C7471">
        <w:rPr>
          <w:rFonts w:asciiTheme="minorHAnsi" w:eastAsia="Microsoft JhengHei" w:hAnsiTheme="minorHAnsi" w:cstheme="minorHAnsi"/>
          <w:b/>
          <w:bCs/>
          <w:color w:val="000000"/>
          <w:w w:val="99"/>
          <w:lang w:val="el-GR"/>
        </w:rPr>
        <w:t>Π</w:t>
      </w:r>
      <w:r w:rsidRPr="002C7471">
        <w:rPr>
          <w:rFonts w:asciiTheme="minorHAnsi" w:eastAsia="Microsoft JhengHei" w:hAnsiTheme="minorHAnsi" w:cstheme="minorHAnsi"/>
          <w:b/>
          <w:bCs/>
          <w:color w:val="000000"/>
          <w:lang w:val="el-GR"/>
        </w:rPr>
        <w:t xml:space="preserve">ΟΛΥΤΕΚΝΟΣ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ΠΟΛ</w:t>
      </w:r>
      <w:r w:rsidRPr="002C7471">
        <w:rPr>
          <w:rFonts w:asciiTheme="minorHAnsi" w:eastAsia="Microsoft JhengHei" w:hAnsiTheme="minorHAnsi" w:cstheme="minorHAnsi"/>
          <w:b/>
          <w:bCs/>
          <w:color w:val="000000"/>
          <w:w w:val="99"/>
          <w:lang w:val="el-GR"/>
        </w:rPr>
        <w:t>Υ</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spacing w:val="1"/>
          <w:lang w:val="el-GR"/>
        </w:rPr>
        <w:t>ΗΣ</w:t>
      </w:r>
      <w:r w:rsidRPr="002C7471">
        <w:rPr>
          <w:rFonts w:asciiTheme="minorHAnsi" w:eastAsia="Microsoft JhengHei" w:hAnsiTheme="minorHAnsi" w:cstheme="minorHAnsi"/>
          <w:b/>
          <w:bCs/>
          <w:color w:val="000000"/>
          <w:lang w:val="el-GR"/>
        </w:rPr>
        <w:t xml:space="preserve">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(300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2159078F" w14:textId="77777777" w:rsidR="00A423C7" w:rsidRPr="00EE0F32" w:rsidRDefault="00A423C7">
      <w:pPr>
        <w:spacing w:line="240" w:lineRule="exact"/>
        <w:rPr>
          <w:rFonts w:asciiTheme="minorHAnsi" w:eastAsia="Microsoft JhengHei" w:hAnsiTheme="minorHAnsi" w:cstheme="minorHAnsi"/>
          <w:lang w:val="el-GR"/>
        </w:rPr>
      </w:pPr>
    </w:p>
    <w:p w14:paraId="6F83C8BF" w14:textId="77777777" w:rsidR="00A423C7" w:rsidRPr="00EE0F32" w:rsidRDefault="00A423C7">
      <w:pPr>
        <w:spacing w:after="5" w:line="180" w:lineRule="exact"/>
        <w:rPr>
          <w:rFonts w:asciiTheme="minorHAnsi" w:eastAsia="Microsoft JhengHei" w:hAnsiTheme="minorHAnsi" w:cstheme="minorHAnsi"/>
          <w:lang w:val="el-GR"/>
        </w:rPr>
      </w:pPr>
    </w:p>
    <w:p w14:paraId="2DB93263" w14:textId="77777777" w:rsidR="00A423C7" w:rsidRPr="00EE0F32" w:rsidRDefault="00000000">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3. ΤΡ</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Τ</w:t>
      </w:r>
      <w:r w:rsidRPr="002C7471">
        <w:rPr>
          <w:rFonts w:asciiTheme="minorHAnsi" w:eastAsia="Microsoft JhengHei" w:hAnsiTheme="minorHAnsi" w:cstheme="minorHAnsi"/>
          <w:b/>
          <w:bCs/>
          <w:color w:val="000000"/>
          <w:w w:val="99"/>
          <w:lang w:val="el-GR"/>
        </w:rPr>
        <w:t>ΡΙ</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(200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34CEC221" w14:textId="77777777" w:rsidR="00A423C7" w:rsidRPr="00EE0F32" w:rsidRDefault="00A423C7">
      <w:pPr>
        <w:spacing w:line="240" w:lineRule="exact"/>
        <w:rPr>
          <w:rFonts w:asciiTheme="minorHAnsi" w:eastAsia="Microsoft JhengHei" w:hAnsiTheme="minorHAnsi" w:cstheme="minorHAnsi"/>
          <w:lang w:val="el-GR"/>
        </w:rPr>
      </w:pPr>
    </w:p>
    <w:p w14:paraId="7AFA2E5F" w14:textId="77777777" w:rsidR="00A423C7" w:rsidRPr="00EE0F32" w:rsidRDefault="00A423C7">
      <w:pPr>
        <w:spacing w:after="6" w:line="180" w:lineRule="exact"/>
        <w:rPr>
          <w:rFonts w:asciiTheme="minorHAnsi" w:eastAsia="Microsoft JhengHei" w:hAnsiTheme="minorHAnsi" w:cstheme="minorHAnsi"/>
          <w:lang w:val="el-GR"/>
        </w:rPr>
      </w:pPr>
    </w:p>
    <w:p w14:paraId="6AD1F02A" w14:textId="77777777" w:rsidR="00A423C7" w:rsidRPr="00EE0F32" w:rsidRDefault="00000000">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4. ΜΟΝΟ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Ή ΤΕΚ</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lang w:val="el-GR"/>
        </w:rPr>
        <w:t xml:space="preserve">Ο </w:t>
      </w:r>
      <w:r w:rsidRPr="002C7471">
        <w:rPr>
          <w:rFonts w:asciiTheme="minorHAnsi" w:eastAsia="Microsoft JhengHei" w:hAnsiTheme="minorHAnsi" w:cstheme="minorHAnsi"/>
          <w:b/>
          <w:bCs/>
          <w:color w:val="000000"/>
          <w:w w:val="99"/>
          <w:lang w:val="el-GR"/>
        </w:rPr>
        <w:t>Μ</w:t>
      </w:r>
      <w:r w:rsidRPr="002C7471">
        <w:rPr>
          <w:rFonts w:asciiTheme="minorHAnsi" w:eastAsia="Microsoft JhengHei" w:hAnsiTheme="minorHAnsi" w:cstheme="minorHAnsi"/>
          <w:b/>
          <w:bCs/>
          <w:color w:val="000000"/>
          <w:lang w:val="el-GR"/>
        </w:rPr>
        <w:t>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w w:val="99"/>
          <w:lang w:val="el-GR"/>
        </w:rPr>
        <w:t>ΕΪ</w:t>
      </w:r>
      <w:r w:rsidRPr="002C7471">
        <w:rPr>
          <w:rFonts w:asciiTheme="minorHAnsi" w:eastAsia="Microsoft JhengHei" w:hAnsiTheme="minorHAnsi" w:cstheme="minorHAnsi"/>
          <w:b/>
          <w:bCs/>
          <w:color w:val="000000"/>
          <w:lang w:val="el-GR"/>
        </w:rPr>
        <w:t>ΚΗΣ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spacing w:val="1"/>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(100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12F76CA1" w14:textId="77777777" w:rsidR="00A423C7" w:rsidRPr="00EE0F32" w:rsidRDefault="00A423C7">
      <w:pPr>
        <w:spacing w:line="240" w:lineRule="exact"/>
        <w:rPr>
          <w:rFonts w:asciiTheme="minorHAnsi" w:eastAsia="Microsoft JhengHei" w:hAnsiTheme="minorHAnsi" w:cstheme="minorHAnsi"/>
          <w:lang w:val="el-GR"/>
        </w:rPr>
      </w:pPr>
    </w:p>
    <w:p w14:paraId="4BB2512D" w14:textId="77777777" w:rsidR="00A423C7" w:rsidRPr="00EE0F32" w:rsidRDefault="00A423C7">
      <w:pPr>
        <w:spacing w:after="5" w:line="180" w:lineRule="exact"/>
        <w:rPr>
          <w:rFonts w:asciiTheme="minorHAnsi" w:eastAsia="Microsoft JhengHei" w:hAnsiTheme="minorHAnsi" w:cstheme="minorHAnsi"/>
          <w:lang w:val="el-GR"/>
        </w:rPr>
      </w:pPr>
    </w:p>
    <w:p w14:paraId="53930197" w14:textId="2BC0FBEC" w:rsidR="00A423C7" w:rsidRPr="00404A18" w:rsidRDefault="00E465DD" w:rsidP="00404A18">
      <w:pPr>
        <w:widowControl w:val="0"/>
        <w:spacing w:line="240" w:lineRule="auto"/>
        <w:ind w:left="202" w:right="-20"/>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5. ΑΝΗΛΙΚΑ ΤΕΚΝΑ (50 μονάδες για καθένα με ανώτατο όριο τα 6 τέκνα)</w:t>
      </w:r>
    </w:p>
    <w:p w14:paraId="39BF4871" w14:textId="77777777" w:rsidR="00E465DD" w:rsidRDefault="00E465DD">
      <w:pPr>
        <w:spacing w:line="240" w:lineRule="exact"/>
        <w:rPr>
          <w:rFonts w:asciiTheme="minorHAnsi" w:hAnsiTheme="minorHAnsi" w:cstheme="minorHAnsi"/>
          <w:b/>
          <w:bCs/>
          <w:lang w:val="el-GR"/>
        </w:rPr>
      </w:pPr>
    </w:p>
    <w:tbl>
      <w:tblPr>
        <w:tblStyle w:val="TableGrid"/>
        <w:tblW w:w="9502" w:type="dxa"/>
        <w:jc w:val="center"/>
        <w:tblLook w:val="04A0" w:firstRow="1" w:lastRow="0" w:firstColumn="1" w:lastColumn="0" w:noHBand="0" w:noVBand="1"/>
      </w:tblPr>
      <w:tblGrid>
        <w:gridCol w:w="983"/>
        <w:gridCol w:w="1371"/>
        <w:gridCol w:w="1375"/>
        <w:gridCol w:w="1375"/>
        <w:gridCol w:w="1375"/>
        <w:gridCol w:w="1375"/>
        <w:gridCol w:w="1648"/>
      </w:tblGrid>
      <w:tr w:rsidR="00E465DD" w14:paraId="2FB7DA2F" w14:textId="77777777" w:rsidTr="00A735E8">
        <w:trPr>
          <w:jc w:val="center"/>
        </w:trPr>
        <w:tc>
          <w:tcPr>
            <w:tcW w:w="847" w:type="dxa"/>
          </w:tcPr>
          <w:p w14:paraId="667B220F" w14:textId="7E7116FC" w:rsidR="00E465DD" w:rsidRDefault="00E465DD">
            <w:pPr>
              <w:spacing w:after="3" w:line="220" w:lineRule="exact"/>
              <w:rPr>
                <w:rFonts w:asciiTheme="minorHAnsi" w:hAnsiTheme="minorHAnsi" w:cstheme="minorHAnsi"/>
                <w:lang w:val="el-GR"/>
              </w:rPr>
            </w:pPr>
            <w:r w:rsidRPr="00E465DD">
              <w:rPr>
                <w:rFonts w:asciiTheme="minorHAnsi" w:hAnsiTheme="minorHAnsi" w:cstheme="minorHAnsi"/>
                <w:lang w:val="el-GR"/>
              </w:rPr>
              <w:t>αριθμός τέκνων</w:t>
            </w:r>
          </w:p>
        </w:tc>
        <w:tc>
          <w:tcPr>
            <w:tcW w:w="1395" w:type="dxa"/>
          </w:tcPr>
          <w:p w14:paraId="1CD68293" w14:textId="652A489D"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w:t>
            </w:r>
          </w:p>
        </w:tc>
        <w:tc>
          <w:tcPr>
            <w:tcW w:w="1396" w:type="dxa"/>
          </w:tcPr>
          <w:p w14:paraId="6C5C152B" w14:textId="223090E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w:t>
            </w:r>
          </w:p>
        </w:tc>
        <w:tc>
          <w:tcPr>
            <w:tcW w:w="1396" w:type="dxa"/>
          </w:tcPr>
          <w:p w14:paraId="23A515AC" w14:textId="3C335D36"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w:t>
            </w:r>
          </w:p>
        </w:tc>
        <w:tc>
          <w:tcPr>
            <w:tcW w:w="1396" w:type="dxa"/>
          </w:tcPr>
          <w:p w14:paraId="0F3D357D" w14:textId="6240320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4</w:t>
            </w:r>
          </w:p>
        </w:tc>
        <w:tc>
          <w:tcPr>
            <w:tcW w:w="1396" w:type="dxa"/>
          </w:tcPr>
          <w:p w14:paraId="3A39B342" w14:textId="53CD235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w:t>
            </w:r>
          </w:p>
        </w:tc>
        <w:tc>
          <w:tcPr>
            <w:tcW w:w="1676" w:type="dxa"/>
          </w:tcPr>
          <w:p w14:paraId="529EC351" w14:textId="7FD2B6A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6</w:t>
            </w:r>
          </w:p>
        </w:tc>
      </w:tr>
      <w:tr w:rsidR="00E465DD" w14:paraId="180F8D39" w14:textId="77777777" w:rsidTr="00A735E8">
        <w:trPr>
          <w:jc w:val="center"/>
        </w:trPr>
        <w:tc>
          <w:tcPr>
            <w:tcW w:w="847" w:type="dxa"/>
          </w:tcPr>
          <w:p w14:paraId="3B3A1C29" w14:textId="10353B22" w:rsidR="00E465DD" w:rsidRDefault="00F53101">
            <w:pPr>
              <w:spacing w:after="3" w:line="220" w:lineRule="exact"/>
              <w:rPr>
                <w:rFonts w:asciiTheme="minorHAnsi" w:hAnsiTheme="minorHAnsi" w:cstheme="minorHAnsi"/>
                <w:lang w:val="el-GR"/>
              </w:rPr>
            </w:pPr>
            <w:r w:rsidRPr="00F53101">
              <w:rPr>
                <w:rFonts w:asciiTheme="minorHAnsi" w:hAnsiTheme="minorHAnsi" w:cstheme="minorHAnsi"/>
                <w:lang w:val="el-GR"/>
              </w:rPr>
              <w:t>μονάδες</w:t>
            </w:r>
          </w:p>
        </w:tc>
        <w:tc>
          <w:tcPr>
            <w:tcW w:w="1395" w:type="dxa"/>
          </w:tcPr>
          <w:p w14:paraId="3F5717A1" w14:textId="2F159E9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50</w:t>
            </w:r>
          </w:p>
        </w:tc>
        <w:tc>
          <w:tcPr>
            <w:tcW w:w="1396" w:type="dxa"/>
          </w:tcPr>
          <w:p w14:paraId="0B3240F3" w14:textId="7C40B291"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100</w:t>
            </w:r>
          </w:p>
        </w:tc>
        <w:tc>
          <w:tcPr>
            <w:tcW w:w="1396" w:type="dxa"/>
          </w:tcPr>
          <w:p w14:paraId="21F26C5E" w14:textId="33BC804C"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150</w:t>
            </w:r>
          </w:p>
        </w:tc>
        <w:tc>
          <w:tcPr>
            <w:tcW w:w="1396" w:type="dxa"/>
          </w:tcPr>
          <w:p w14:paraId="6C340D90" w14:textId="3C4306F3"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200</w:t>
            </w:r>
          </w:p>
        </w:tc>
        <w:tc>
          <w:tcPr>
            <w:tcW w:w="1396" w:type="dxa"/>
          </w:tcPr>
          <w:p w14:paraId="23F94F17" w14:textId="7D4C525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250</w:t>
            </w:r>
          </w:p>
        </w:tc>
        <w:tc>
          <w:tcPr>
            <w:tcW w:w="1676" w:type="dxa"/>
          </w:tcPr>
          <w:p w14:paraId="2E5BEFE9" w14:textId="192E0DA0"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300</w:t>
            </w:r>
          </w:p>
        </w:tc>
      </w:tr>
    </w:tbl>
    <w:p w14:paraId="49B0F07F" w14:textId="77777777" w:rsidR="00A423C7" w:rsidRDefault="00A423C7">
      <w:pPr>
        <w:spacing w:after="3" w:line="220" w:lineRule="exact"/>
        <w:rPr>
          <w:rFonts w:asciiTheme="minorHAnsi" w:hAnsiTheme="minorHAnsi" w:cstheme="minorHAnsi"/>
          <w:lang w:val="el-GR"/>
        </w:rPr>
      </w:pPr>
    </w:p>
    <w:p w14:paraId="2F8514DC" w14:textId="00D458F6" w:rsidR="00404A18" w:rsidRPr="007A4C7E" w:rsidRDefault="007A4C7E" w:rsidP="00404A18">
      <w:pPr>
        <w:widowControl w:val="0"/>
        <w:spacing w:line="311" w:lineRule="auto"/>
        <w:ind w:right="234"/>
        <w:jc w:val="both"/>
        <w:rPr>
          <w:rFonts w:asciiTheme="minorHAnsi" w:eastAsia="Calibri Light" w:hAnsiTheme="minorHAnsi" w:cstheme="minorHAnsi"/>
          <w:b/>
          <w:bCs/>
          <w:color w:val="000000"/>
          <w:u w:val="single"/>
          <w:lang w:val="el-GR"/>
        </w:rPr>
      </w:pPr>
      <w:r w:rsidRPr="007A4C7E">
        <w:rPr>
          <w:rFonts w:asciiTheme="minorHAnsi" w:eastAsia="Calibri Light" w:hAnsiTheme="minorHAnsi" w:cstheme="minorHAnsi"/>
          <w:b/>
          <w:bCs/>
          <w:color w:val="000000"/>
          <w:u w:val="single"/>
          <w:lang w:val="el-GR"/>
        </w:rPr>
        <w:t>ΠΡΟΣΟΧΗ</w:t>
      </w:r>
    </w:p>
    <w:p w14:paraId="6B09E259" w14:textId="391384AB" w:rsidR="00E465DD" w:rsidRPr="00FA4875" w:rsidRDefault="007A4C7E" w:rsidP="007A4C7E">
      <w:pPr>
        <w:widowControl w:val="0"/>
        <w:spacing w:line="311" w:lineRule="auto"/>
        <w:ind w:right="234" w:firstLine="720"/>
        <w:jc w:val="both"/>
        <w:rPr>
          <w:rFonts w:asciiTheme="minorHAnsi" w:eastAsia="Calibri Light" w:hAnsiTheme="minorHAnsi" w:cstheme="minorHAnsi"/>
          <w:b/>
          <w:bCs/>
          <w:color w:val="000000"/>
          <w:u w:val="single"/>
          <w:lang w:val="el-GR"/>
        </w:rPr>
      </w:pPr>
      <w:r w:rsidRPr="00FA4875">
        <w:rPr>
          <w:rFonts w:asciiTheme="minorHAnsi" w:eastAsia="Calibri Light" w:hAnsiTheme="minorHAnsi" w:cstheme="minorHAnsi"/>
          <w:b/>
          <w:bCs/>
          <w:color w:val="000000"/>
          <w:u w:val="single"/>
          <w:lang w:val="el-GR"/>
        </w:rPr>
        <w:t xml:space="preserve">Για την θέση με κωδικό 101 προτάσσονται των λοιπών υποψηφίων, που κατατάσσονται με τα ίδια προσόντα πρόσληψης, ανεξάρτητα από το σύνολο των μονάδων που συγκεντρώνουν, οι μόνιμοι κάτοικοι του Δήμου Μετσόβου της Περιφερειακής Ενότητας Ιωαννίνων [περ. </w:t>
      </w:r>
      <w:proofErr w:type="spellStart"/>
      <w:r w:rsidRPr="00FA4875">
        <w:rPr>
          <w:rFonts w:asciiTheme="minorHAnsi" w:eastAsia="Calibri Light" w:hAnsiTheme="minorHAnsi" w:cstheme="minorHAnsi"/>
          <w:b/>
          <w:bCs/>
          <w:color w:val="000000"/>
          <w:u w:val="single"/>
          <w:lang w:val="el-GR"/>
        </w:rPr>
        <w:t>στ</w:t>
      </w:r>
      <w:proofErr w:type="spellEnd"/>
      <w:r w:rsidRPr="00FA4875">
        <w:rPr>
          <w:rFonts w:asciiTheme="minorHAnsi" w:eastAsia="Calibri Light" w:hAnsiTheme="minorHAnsi" w:cstheme="minorHAnsi"/>
          <w:b/>
          <w:bCs/>
          <w:color w:val="000000"/>
          <w:u w:val="single"/>
          <w:lang w:val="el-GR"/>
        </w:rPr>
        <w:t xml:space="preserve">΄ παρ. 1 </w:t>
      </w:r>
      <w:proofErr w:type="spellStart"/>
      <w:r w:rsidRPr="00FA4875">
        <w:rPr>
          <w:rFonts w:asciiTheme="minorHAnsi" w:eastAsia="Calibri Light" w:hAnsiTheme="minorHAnsi" w:cstheme="minorHAnsi"/>
          <w:b/>
          <w:bCs/>
          <w:color w:val="000000"/>
          <w:u w:val="single"/>
          <w:lang w:val="el-GR"/>
        </w:rPr>
        <w:t>αρ</w:t>
      </w:r>
      <w:proofErr w:type="spellEnd"/>
      <w:r w:rsidRPr="00FA4875">
        <w:rPr>
          <w:rFonts w:asciiTheme="minorHAnsi" w:eastAsia="Calibri Light" w:hAnsiTheme="minorHAnsi" w:cstheme="minorHAnsi"/>
          <w:b/>
          <w:bCs/>
          <w:color w:val="000000"/>
          <w:u w:val="single"/>
          <w:lang w:val="el-GR"/>
        </w:rPr>
        <w:t xml:space="preserve">. 12, ν. 4765/2021 (Α΄6), όπως τροποποιήθηκε με το άρθρο 4 του Ν. 5149/2024 και σύμφωνα με την </w:t>
      </w:r>
      <w:proofErr w:type="spellStart"/>
      <w:r w:rsidRPr="00FA4875">
        <w:rPr>
          <w:rFonts w:asciiTheme="minorHAnsi" w:eastAsia="Calibri Light" w:hAnsiTheme="minorHAnsi" w:cstheme="minorHAnsi"/>
          <w:b/>
          <w:bCs/>
          <w:color w:val="000000"/>
          <w:u w:val="single"/>
          <w:lang w:val="el-GR"/>
        </w:rPr>
        <w:t>υπ΄αριθμ</w:t>
      </w:r>
      <w:proofErr w:type="spellEnd"/>
      <w:r w:rsidRPr="00FA4875">
        <w:rPr>
          <w:rFonts w:asciiTheme="minorHAnsi" w:eastAsia="Calibri Light" w:hAnsiTheme="minorHAnsi" w:cstheme="minorHAnsi"/>
          <w:b/>
          <w:bCs/>
          <w:color w:val="000000"/>
          <w:u w:val="single"/>
          <w:lang w:val="el-GR"/>
        </w:rPr>
        <w:t xml:space="preserve">. </w:t>
      </w:r>
      <w:proofErr w:type="spellStart"/>
      <w:r w:rsidRPr="00FA4875">
        <w:rPr>
          <w:rFonts w:asciiTheme="minorHAnsi" w:eastAsia="Calibri Light" w:hAnsiTheme="minorHAnsi" w:cstheme="minorHAnsi"/>
          <w:b/>
          <w:bCs/>
          <w:color w:val="000000"/>
          <w:u w:val="single"/>
          <w:lang w:val="el-GR"/>
        </w:rPr>
        <w:t>πρωτ</w:t>
      </w:r>
      <w:proofErr w:type="spellEnd"/>
      <w:r w:rsidRPr="00FA4875">
        <w:rPr>
          <w:rFonts w:asciiTheme="minorHAnsi" w:eastAsia="Calibri Light" w:hAnsiTheme="minorHAnsi" w:cstheme="minorHAnsi"/>
          <w:b/>
          <w:bCs/>
          <w:color w:val="000000"/>
          <w:u w:val="single"/>
          <w:lang w:val="el-GR"/>
        </w:rPr>
        <w:t>. ΔΙΠΑΑΔ/Φ.ΕΠ.1/945/19629/24/18-11-2024 (ΑΔΑ:Ρ19246ΜΤΛ6-ΞΣΝ) διαπιστωτική πράξη της Υφυπουργού Εσωτερικών.</w:t>
      </w:r>
      <w:r w:rsidRPr="00FA4875">
        <w:rPr>
          <w:rFonts w:asciiTheme="minorHAnsi" w:eastAsia="Calibri Light" w:hAnsiTheme="minorHAnsi" w:cstheme="minorHAnsi"/>
          <w:b/>
          <w:bCs/>
          <w:color w:val="000000"/>
          <w:u w:val="single"/>
          <w:lang w:val="el-GR"/>
        </w:rPr>
        <w:cr/>
      </w:r>
    </w:p>
    <w:p w14:paraId="24070E88" w14:textId="782579F9" w:rsidR="00A423C7" w:rsidRPr="00EE0F32" w:rsidRDefault="007A4C7E">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hAnsiTheme="minorHAnsi" w:cstheme="minorHAnsi"/>
          <w:noProof/>
        </w:rPr>
        <mc:AlternateContent>
          <mc:Choice Requires="wpg">
            <w:drawing>
              <wp:anchor distT="0" distB="0" distL="114300" distR="114300" simplePos="0" relativeHeight="251693568" behindDoc="1" locked="0" layoutInCell="0" allowOverlap="1" wp14:anchorId="3E11C254" wp14:editId="2464A98E">
                <wp:simplePos x="0" y="0"/>
                <wp:positionH relativeFrom="page">
                  <wp:posOffset>632460</wp:posOffset>
                </wp:positionH>
                <wp:positionV relativeFrom="paragraph">
                  <wp:posOffset>3176</wp:posOffset>
                </wp:positionV>
                <wp:extent cx="6270625" cy="1819275"/>
                <wp:effectExtent l="0" t="0" r="15875" b="28575"/>
                <wp:wrapNone/>
                <wp:docPr id="289" name="drawingObject289"/>
                <wp:cNvGraphicFramePr/>
                <a:graphic xmlns:a="http://schemas.openxmlformats.org/drawingml/2006/main">
                  <a:graphicData uri="http://schemas.microsoft.com/office/word/2010/wordprocessingGroup">
                    <wpg:wgp>
                      <wpg:cNvGrpSpPr/>
                      <wpg:grpSpPr>
                        <a:xfrm>
                          <a:off x="0" y="0"/>
                          <a:ext cx="6270625" cy="1819275"/>
                          <a:chOff x="0" y="0"/>
                          <a:chExt cx="6271259" cy="2007996"/>
                        </a:xfrm>
                        <a:noFill/>
                      </wpg:grpSpPr>
                      <wps:wsp>
                        <wps:cNvPr id="290" name="Shape 290"/>
                        <wps:cNvSpPr/>
                        <wps:spPr>
                          <a:xfrm>
                            <a:off x="3175"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1" name="Shape 291"/>
                        <wps:cNvSpPr/>
                        <wps:spPr>
                          <a:xfrm>
                            <a:off x="6268084"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2" name="Shape 292"/>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293" name="Shape 293"/>
                        <wps:cNvSpPr/>
                        <wps:spPr>
                          <a:xfrm>
                            <a:off x="0" y="2007996"/>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w:pict>
              <v:group w14:anchorId="3984E23F" id="drawingObject289" o:spid="_x0000_s1026" style="position:absolute;margin-left:49.8pt;margin-top:.25pt;width:493.75pt;height:143.25pt;z-index:-251622912;mso-position-horizontal-relative:page;mso-height-relative:margin" coordsize="62712,20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" o:allowincell="f">
                <v:shape id="Shape 290" o:spid="_x0000_s1027" style="position:absolute;left:31;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" path="m,l,2001646e" filled="f" strokeweight=".5pt">
                  <v:path arrowok="t" textboxrect="0,0,0,2001646"/>
                </v:shape>
                <v:shape id="Shape 291" o:spid="_x0000_s1028" style="position:absolute;left:62680;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" path="m,l,2001646e" filled="f" strokeweight=".5pt">
                  <v:path arrowok="t" textboxrect="0,0,0,2001646"/>
                </v:shape>
                <v:shape id="Shape 292"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" path="m,l6271259,e" filled="f" strokeweight=".5pt">
                  <v:path arrowok="t" textboxrect="0,0,6271259,0"/>
                </v:shape>
                <v:shape id="Shape 293" o:spid="_x0000_s1030" style="position:absolute;top:20079;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" path="m,l6271259,e" filled="f" strokeweight=".5pt">
                  <v:path arrowok="t" textboxrect="0,0,6271259,0"/>
                </v:shape>
                <w10:wrap anchorx="page"/>
              </v:group>
            </w:pict>
          </mc:Fallback>
        </mc:AlternateContent>
      </w:r>
      <w:r w:rsidRPr="00EE0F32">
        <w:rPr>
          <w:rFonts w:asciiTheme="minorHAnsi" w:eastAsia="Microsoft JhengHei" w:hAnsiTheme="minorHAnsi" w:cstheme="minorHAnsi"/>
          <w:b/>
          <w:bCs/>
          <w:color w:val="000000"/>
          <w:u w:val="single"/>
          <w:lang w:val="el-GR"/>
        </w:rPr>
        <w:t>ΑΠΑΡΑΙ</w:t>
      </w:r>
      <w:r w:rsidRPr="00EE0F32">
        <w:rPr>
          <w:rFonts w:asciiTheme="minorHAnsi" w:eastAsia="Microsoft JhengHei" w:hAnsiTheme="minorHAnsi" w:cstheme="minorHAnsi"/>
          <w:b/>
          <w:bCs/>
          <w:color w:val="000000"/>
          <w:w w:val="99"/>
          <w:u w:val="single"/>
          <w:lang w:val="el-GR"/>
        </w:rPr>
        <w:t>ΤΗ</w:t>
      </w:r>
      <w:r w:rsidRPr="00EE0F32">
        <w:rPr>
          <w:rFonts w:asciiTheme="minorHAnsi" w:eastAsia="Microsoft JhengHei" w:hAnsiTheme="minorHAnsi" w:cstheme="minorHAnsi"/>
          <w:b/>
          <w:bCs/>
          <w:color w:val="000000"/>
          <w:spacing w:val="1"/>
          <w:w w:val="99"/>
          <w:u w:val="single"/>
          <w:lang w:val="el-GR"/>
        </w:rPr>
        <w:t>Τ</w:t>
      </w:r>
      <w:r w:rsidRPr="00EE0F32">
        <w:rPr>
          <w:rFonts w:asciiTheme="minorHAnsi" w:eastAsia="Microsoft JhengHei" w:hAnsiTheme="minorHAnsi" w:cstheme="minorHAnsi"/>
          <w:b/>
          <w:bCs/>
          <w:color w:val="000000"/>
          <w:u w:val="single"/>
          <w:lang w:val="el-GR"/>
        </w:rPr>
        <w:t xml:space="preserve">Α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ΙΚΑΙΟΛΟΓΗ</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ΙΚΑ</w:t>
      </w:r>
    </w:p>
    <w:p w14:paraId="52863531" w14:textId="2714E950" w:rsidR="00A423C7" w:rsidRPr="00EE0F32" w:rsidRDefault="00000000" w:rsidP="00F53101">
      <w:pPr>
        <w:widowControl w:val="0"/>
        <w:tabs>
          <w:tab w:val="left" w:pos="1136"/>
          <w:tab w:val="left" w:pos="2152"/>
          <w:tab w:val="left" w:pos="3252"/>
          <w:tab w:val="left" w:pos="4994"/>
          <w:tab w:val="left" w:pos="6141"/>
          <w:tab w:val="left" w:pos="6571"/>
          <w:tab w:val="left" w:pos="7019"/>
          <w:tab w:val="left" w:pos="8224"/>
          <w:tab w:val="left" w:pos="8900"/>
        </w:tabs>
        <w:spacing w:before="80" w:line="311" w:lineRule="auto"/>
        <w:ind w:left="60" w:right="26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ΠΡΟΣΟ</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ΤΩ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ΙΝ</w:t>
      </w:r>
      <w:r w:rsidRPr="00EE0F32">
        <w:rPr>
          <w:rFonts w:asciiTheme="minorHAnsi" w:eastAsia="Microsoft JhengHei" w:hAnsiTheme="minorHAnsi" w:cstheme="minorHAnsi"/>
          <w:color w:val="000000"/>
          <w:lang w:val="el-GR"/>
        </w:rPr>
        <w:t>ΑΚΑ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λοι</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ών ιδιοτήτ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πειρί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οφ</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ίλουν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ομίσουν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όλ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ιτούμ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spacing w:val="1"/>
          <w:lang w:val="el-GR"/>
        </w:rPr>
        <w:t>τ</w:t>
      </w:r>
      <w:r w:rsidRPr="00EE0F32">
        <w:rPr>
          <w:rFonts w:asciiTheme="minorHAnsi" w:eastAsia="Microsoft JhengHei" w:hAnsiTheme="minorHAnsi" w:cstheme="minorHAnsi"/>
          <w:color w:val="000000"/>
          <w:lang w:val="el-GR"/>
        </w:rPr>
        <w:t>ην παρο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σα ανα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οίνωση</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το</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b/>
          <w:bCs/>
          <w:color w:val="000000"/>
          <w:lang w:val="el-GR"/>
        </w:rPr>
        <w:t>«Πα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 xml:space="preserve">ν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w:t>
      </w:r>
      <w:r w:rsidRPr="00EE0F32">
        <w:rPr>
          <w:rFonts w:asciiTheme="minorHAnsi" w:eastAsia="Microsoft JhengHei" w:hAnsiTheme="minorHAnsi" w:cstheme="minorHAnsi"/>
          <w:b/>
          <w:bCs/>
          <w:color w:val="000000"/>
          <w:lang w:val="el-GR"/>
        </w:rPr>
        <w:t>σης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 xml:space="preserve">Ε)» </w:t>
      </w:r>
      <w:r w:rsidRPr="00EE0F32">
        <w:rPr>
          <w:rFonts w:asciiTheme="minorHAnsi" w:eastAsia="Microsoft JhengHei" w:hAnsiTheme="minorHAnsi" w:cstheme="minorHAnsi"/>
          <w:color w:val="000000"/>
          <w:lang w:val="el-GR"/>
        </w:rPr>
        <w:t>με σή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ανση</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κδοση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b/>
          <w:bCs/>
          <w:color w:val="000000"/>
          <w:lang w:val="el-GR"/>
        </w:rPr>
        <w:t>6</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7</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2021</w:t>
      </w:r>
      <w:r w:rsidRPr="00EE0F32">
        <w:rPr>
          <w:rFonts w:asciiTheme="minorHAnsi" w:eastAsia="Microsoft JhengHei" w:hAnsiTheme="minorHAnsi" w:cstheme="minorHAnsi"/>
          <w:color w:val="000000"/>
          <w:lang w:val="el-GR"/>
        </w:rPr>
        <w:tab/>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ιολογητι</w:t>
      </w:r>
      <w:r w:rsidRPr="00EE0F32">
        <w:rPr>
          <w:rFonts w:asciiTheme="minorHAnsi" w:eastAsia="Microsoft JhengHei" w:hAnsiTheme="minorHAnsi" w:cstheme="minorHAnsi"/>
          <w:color w:val="000000"/>
          <w:w w:val="99"/>
          <w:lang w:val="el-GR"/>
        </w:rPr>
        <w:t>κά,</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σύμφ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F5310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στην</w:t>
      </w:r>
      <w:r w:rsidR="00F53101">
        <w:rPr>
          <w:rFonts w:asciiTheme="minorHAnsi" w:eastAsia="Microsoft JhengHei" w:hAnsiTheme="minorHAnsi" w:cstheme="minorHAnsi"/>
          <w:color w:val="000000"/>
          <w:lang w:val="el-GR"/>
        </w:rPr>
        <w:t xml:space="preserve"> </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νότητ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ΠΡΟΣΚΟΜ</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ΤΛ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ΣΤΟΠΟ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ΩΝ</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lang w:val="el-GR"/>
        </w:rPr>
        <w:t>ΕΒΑ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ΩΣΕΩ</w:t>
      </w:r>
      <w:r w:rsidRPr="00EE0F32">
        <w:rPr>
          <w:rFonts w:asciiTheme="minorHAnsi" w:eastAsia="Microsoft JhengHei" w:hAnsiTheme="minorHAnsi" w:cstheme="minorHAnsi"/>
          <w:color w:val="000000"/>
          <w:spacing w:val="1"/>
          <w:w w:val="99"/>
          <w:lang w:val="el-GR"/>
        </w:rPr>
        <w:t>Ν</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νωτέ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ω </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αραρτή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00F531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Κατά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οιπά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ισ</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ύουν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ιζό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w:t>
      </w:r>
      <w:r w:rsidRPr="00EE0F32">
        <w:rPr>
          <w:rFonts w:asciiTheme="minorHAnsi" w:eastAsia="Microsoft JhengHei" w:hAnsiTheme="minorHAnsi" w:cstheme="minorHAnsi"/>
          <w:b/>
          <w:bCs/>
          <w:color w:val="000000"/>
          <w:spacing w:val="39"/>
          <w:lang w:val="el-GR"/>
        </w:rPr>
        <w:t xml:space="preserve"> </w:t>
      </w:r>
      <w:r w:rsidRPr="00EE0F32">
        <w:rPr>
          <w:rFonts w:asciiTheme="minorHAnsi" w:eastAsia="Microsoft JhengHei" w:hAnsiTheme="minorHAnsi" w:cstheme="minorHAnsi"/>
          <w:b/>
          <w:bCs/>
          <w:color w:val="000000"/>
          <w:lang w:val="el-GR"/>
        </w:rPr>
        <w:t>«Παράρτη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w:t>
      </w:r>
      <w:r w:rsidRPr="00EE0F32">
        <w:rPr>
          <w:rFonts w:asciiTheme="minorHAnsi" w:eastAsia="Microsoft JhengHei" w:hAnsiTheme="minorHAnsi" w:cstheme="minorHAnsi"/>
          <w:b/>
          <w:bCs/>
          <w:color w:val="000000"/>
          <w:spacing w:val="1"/>
          <w:lang w:val="el-GR"/>
        </w:rPr>
        <w:t>σ</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Μί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θωσ</w:t>
      </w:r>
      <w:r w:rsidRPr="00EE0F32">
        <w:rPr>
          <w:rFonts w:asciiTheme="minorHAnsi" w:eastAsia="Microsoft JhengHei" w:hAnsiTheme="minorHAnsi" w:cstheme="minorHAnsi"/>
          <w:b/>
          <w:bCs/>
          <w:color w:val="000000"/>
          <w:lang w:val="el-GR"/>
        </w:rPr>
        <w:t>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Ε)».</w:t>
      </w:r>
    </w:p>
    <w:p w14:paraId="01B37C29" w14:textId="77777777" w:rsidR="00A423C7" w:rsidRPr="00EE0F32" w:rsidRDefault="00A423C7">
      <w:pPr>
        <w:spacing w:line="240" w:lineRule="exact"/>
        <w:rPr>
          <w:rFonts w:asciiTheme="minorHAnsi" w:eastAsia="Microsoft JhengHei" w:hAnsiTheme="minorHAnsi" w:cstheme="minorHAnsi"/>
          <w:lang w:val="el-GR"/>
        </w:rPr>
      </w:pPr>
    </w:p>
    <w:p w14:paraId="5DAEDED3" w14:textId="77777777" w:rsidR="00A423C7" w:rsidRPr="00EE0F32" w:rsidRDefault="00A423C7">
      <w:pPr>
        <w:spacing w:line="240" w:lineRule="exact"/>
        <w:rPr>
          <w:rFonts w:asciiTheme="minorHAnsi" w:eastAsia="Microsoft JhengHei" w:hAnsiTheme="minorHAnsi" w:cstheme="minorHAnsi"/>
          <w:lang w:val="el-GR"/>
        </w:rPr>
      </w:pPr>
    </w:p>
    <w:p w14:paraId="6046798E" w14:textId="77777777" w:rsidR="00A423C7" w:rsidRPr="00EE0F32" w:rsidRDefault="00000000">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8: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οσίευση της ανακοίν</w:t>
      </w:r>
      <w:r w:rsidRPr="00EE0F32">
        <w:rPr>
          <w:rFonts w:asciiTheme="minorHAnsi" w:eastAsia="Microsoft JhengHei" w:hAnsiTheme="minorHAnsi" w:cstheme="minorHAnsi"/>
          <w:b/>
          <w:bCs/>
          <w:color w:val="000000"/>
          <w:w w:val="99"/>
          <w:u w:val="single"/>
          <w:lang w:val="el-GR"/>
        </w:rPr>
        <w:t>ωσ</w:t>
      </w:r>
      <w:r w:rsidRPr="00EE0F32">
        <w:rPr>
          <w:rFonts w:asciiTheme="minorHAnsi" w:eastAsia="Microsoft JhengHei" w:hAnsiTheme="minorHAnsi" w:cstheme="minorHAnsi"/>
          <w:b/>
          <w:bCs/>
          <w:color w:val="000000"/>
          <w:u w:val="single"/>
          <w:lang w:val="el-GR"/>
        </w:rPr>
        <w:t>ης</w:t>
      </w:r>
    </w:p>
    <w:p w14:paraId="3D564913" w14:textId="77777777" w:rsid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Περίληψη</w:t>
      </w:r>
      <w:r w:rsidRPr="00C5008B">
        <w:rPr>
          <w:rFonts w:asciiTheme="minorHAnsi" w:eastAsia="Calibri Light" w:hAnsiTheme="minorHAnsi" w:cstheme="minorHAnsi"/>
          <w:color w:val="000000"/>
          <w:lang w:val="el-GR"/>
        </w:rPr>
        <w:t xml:space="preserve"> </w:t>
      </w:r>
      <w:r w:rsidR="00C5008B" w:rsidRPr="00C5008B">
        <w:rPr>
          <w:rFonts w:asciiTheme="minorHAnsi" w:eastAsia="Calibri Light" w:hAnsiTheme="minorHAnsi" w:cstheme="minorHAnsi"/>
          <w:color w:val="000000"/>
          <w:lang w:val="el-GR"/>
        </w:rPr>
        <w:t>η οποία πρέπει να περιέχει υποχρεωτικά τα προβλεπόμενα στην παρ. 1 του άρθρου 41 του ν. 4765/2021 στοιχεία και τα όρια ηλικίας της παρ. 1 του άρθρου 39  του ως άνω νόμου, να δημοσιευθεί σε δύο (2) ημερήσιες ή εβδομαδιαίες τοπικές εφημερίδες της Περιφερειακής Ενότητας Ιωαννίνων, εφόσον εκδίδονται. Σε περίπτωση που εκδίδεται μία εφημερίδα (ημερήσια ή εβδομαδιαία) η δημοσίευση θα γίνει στην εφημερίδα αυτή δύο (2) φορές.</w:t>
      </w:r>
    </w:p>
    <w:p w14:paraId="7151B462" w14:textId="69F6D500" w:rsidR="00A423C7" w:rsidRPr="00C5008B" w:rsidRDefault="00000000"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Ανάρτηση</w:t>
      </w:r>
      <w:r w:rsidRPr="00C5008B">
        <w:rPr>
          <w:rFonts w:asciiTheme="minorHAnsi" w:eastAsia="Calibri Light" w:hAnsiTheme="minorHAnsi" w:cstheme="minorHAnsi"/>
          <w:color w:val="000000"/>
          <w:lang w:val="el-GR"/>
        </w:rPr>
        <w:t xml:space="preserve"> ολόκληρης της ανακοίνωσης</w:t>
      </w:r>
      <w:r w:rsidR="00404A18" w:rsidRPr="00C5008B">
        <w:rPr>
          <w:rFonts w:asciiTheme="minorHAnsi" w:eastAsia="Calibri Light" w:hAnsiTheme="minorHAnsi" w:cstheme="minorHAnsi"/>
          <w:color w:val="000000"/>
          <w:lang w:val="el-GR"/>
        </w:rPr>
        <w:t xml:space="preserve"> μαζί με το «Παράρτημα ανακοινώσεων Συμβάσεων Μίσθωσης Έργου (ΣΜΕ)» και τα Ειδικά Παραρτήματα: Απόδειξης Χειρισμού Η/Υ με σήμανση έκδοσης «03-01-2024» και Απόδειξη Γλωσσομάθειας με σήμανση έκδοσης «17-02-2025»  </w:t>
      </w:r>
      <w:r w:rsidRPr="00C5008B">
        <w:rPr>
          <w:rFonts w:asciiTheme="minorHAnsi" w:eastAsia="Calibri Light" w:hAnsiTheme="minorHAnsi" w:cstheme="minorHAnsi"/>
          <w:color w:val="000000"/>
          <w:lang w:val="el-GR"/>
        </w:rPr>
        <w:t xml:space="preserve">να γίνει στο χώρο των ανακοινώσεων του δημοτικού καταστήματος του δήμου </w:t>
      </w:r>
      <w:r w:rsidR="00526099" w:rsidRPr="00C5008B">
        <w:rPr>
          <w:rFonts w:asciiTheme="minorHAnsi" w:eastAsia="Calibri Light" w:hAnsiTheme="minorHAnsi" w:cstheme="minorHAnsi"/>
          <w:color w:val="000000"/>
          <w:lang w:val="el-GR"/>
        </w:rPr>
        <w:t>Μετσόβου</w:t>
      </w:r>
      <w:r w:rsidRPr="00C5008B">
        <w:rPr>
          <w:rFonts w:asciiTheme="minorHAnsi" w:eastAsia="Calibri Light" w:hAnsiTheme="minorHAnsi" w:cstheme="minorHAnsi"/>
          <w:color w:val="000000"/>
          <w:lang w:val="el-GR"/>
        </w:rPr>
        <w:t xml:space="preserve"> και στο διαδικτυακό τόπο του Δήμου </w:t>
      </w:r>
      <w:r w:rsidR="00526099"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«www.</w:t>
      </w:r>
      <w:r w:rsidR="00526099" w:rsidRPr="00C5008B">
        <w:rPr>
          <w:rFonts w:asciiTheme="minorHAnsi" w:eastAsia="Calibri Light" w:hAnsiTheme="minorHAnsi" w:cstheme="minorHAnsi"/>
          <w:color w:val="000000"/>
          <w:lang w:val="el-GR"/>
        </w:rPr>
        <w:t>dimosmetsovou</w:t>
      </w:r>
      <w:r w:rsidRPr="00C5008B">
        <w:rPr>
          <w:rFonts w:asciiTheme="minorHAnsi" w:eastAsia="Calibri Light" w:hAnsiTheme="minorHAnsi" w:cstheme="minorHAnsi"/>
          <w:color w:val="000000"/>
          <w:lang w:val="el-GR"/>
        </w:rPr>
        <w:t>.gr».</w:t>
      </w:r>
    </w:p>
    <w:p w14:paraId="6681FC20" w14:textId="77777777" w:rsidR="00A423C7" w:rsidRPr="00EE0F32" w:rsidRDefault="00A423C7">
      <w:pPr>
        <w:spacing w:after="106" w:line="240" w:lineRule="exact"/>
        <w:rPr>
          <w:rFonts w:asciiTheme="minorHAnsi" w:eastAsia="Microsoft JhengHei" w:hAnsiTheme="minorHAnsi" w:cstheme="minorHAnsi"/>
          <w:lang w:val="el-GR"/>
        </w:rPr>
      </w:pPr>
    </w:p>
    <w:p w14:paraId="23B24074" w14:textId="77777777" w:rsidR="00A423C7" w:rsidRPr="00EE0F32" w:rsidRDefault="00000000">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lastRenderedPageBreak/>
        <w:t xml:space="preserve">ΚΕΦΑΛΑΙΟ 9: </w:t>
      </w:r>
      <w:r w:rsidRPr="00EE0F32">
        <w:rPr>
          <w:rFonts w:asciiTheme="minorHAnsi" w:eastAsia="Microsoft JhengHei" w:hAnsiTheme="minorHAnsi" w:cstheme="minorHAnsi"/>
          <w:b/>
          <w:bCs/>
          <w:color w:val="000000"/>
          <w:w w:val="99"/>
          <w:u w:val="single"/>
          <w:lang w:val="el-GR"/>
        </w:rPr>
        <w:t>Υ</w:t>
      </w:r>
      <w:r w:rsidRPr="00EE0F32">
        <w:rPr>
          <w:rFonts w:asciiTheme="minorHAnsi" w:eastAsia="Microsoft JhengHei" w:hAnsiTheme="minorHAnsi" w:cstheme="minorHAnsi"/>
          <w:b/>
          <w:bCs/>
          <w:color w:val="000000"/>
          <w:u w:val="single"/>
          <w:lang w:val="el-GR"/>
        </w:rPr>
        <w:t>πο</w:t>
      </w:r>
      <w:r w:rsidRPr="00EE0F32">
        <w:rPr>
          <w:rFonts w:asciiTheme="minorHAnsi" w:eastAsia="Microsoft JhengHei" w:hAnsiTheme="minorHAnsi" w:cstheme="minorHAnsi"/>
          <w:b/>
          <w:bCs/>
          <w:color w:val="000000"/>
          <w:w w:val="99"/>
          <w:u w:val="single"/>
          <w:lang w:val="el-GR"/>
        </w:rPr>
        <w:t>β</w:t>
      </w:r>
      <w:r w:rsidRPr="00EE0F32">
        <w:rPr>
          <w:rFonts w:asciiTheme="minorHAnsi" w:eastAsia="Microsoft JhengHei" w:hAnsiTheme="minorHAnsi" w:cstheme="minorHAnsi"/>
          <w:b/>
          <w:bCs/>
          <w:color w:val="000000"/>
          <w:u w:val="single"/>
          <w:lang w:val="el-GR"/>
        </w:rPr>
        <w:t>ολή αιτήσ</w:t>
      </w:r>
      <w:r w:rsidRPr="00EE0F32">
        <w:rPr>
          <w:rFonts w:asciiTheme="minorHAnsi" w:eastAsia="Microsoft JhengHei" w:hAnsiTheme="minorHAnsi" w:cstheme="minorHAnsi"/>
          <w:b/>
          <w:bCs/>
          <w:color w:val="000000"/>
          <w:w w:val="99"/>
          <w:u w:val="single"/>
          <w:lang w:val="el-GR"/>
        </w:rPr>
        <w:t>εω</w:t>
      </w:r>
      <w:r w:rsidRPr="00EE0F32">
        <w:rPr>
          <w:rFonts w:asciiTheme="minorHAnsi" w:eastAsia="Microsoft JhengHei" w:hAnsiTheme="minorHAnsi" w:cstheme="minorHAnsi"/>
          <w:b/>
          <w:bCs/>
          <w:color w:val="000000"/>
          <w:u w:val="single"/>
          <w:lang w:val="el-GR"/>
        </w:rPr>
        <w:t>ν συ</w:t>
      </w:r>
      <w:r w:rsidRPr="00EE0F32">
        <w:rPr>
          <w:rFonts w:asciiTheme="minorHAnsi" w:eastAsia="Microsoft JhengHei" w:hAnsiTheme="minorHAnsi" w:cstheme="minorHAnsi"/>
          <w:b/>
          <w:bCs/>
          <w:color w:val="000000"/>
          <w:w w:val="99"/>
          <w:u w:val="single"/>
          <w:lang w:val="el-GR"/>
        </w:rPr>
        <w:t>μμ</w:t>
      </w:r>
      <w:r w:rsidRPr="00EE0F32">
        <w:rPr>
          <w:rFonts w:asciiTheme="minorHAnsi" w:eastAsia="Microsoft JhengHei" w:hAnsiTheme="minorHAnsi" w:cstheme="minorHAnsi"/>
          <w:b/>
          <w:bCs/>
          <w:color w:val="000000"/>
          <w:u w:val="single"/>
          <w:lang w:val="el-GR"/>
        </w:rPr>
        <w:t>ετο</w:t>
      </w:r>
      <w:r w:rsidRPr="00EE0F32">
        <w:rPr>
          <w:rFonts w:asciiTheme="minorHAnsi" w:eastAsia="Microsoft JhengHei" w:hAnsiTheme="minorHAnsi" w:cstheme="minorHAnsi"/>
          <w:b/>
          <w:bCs/>
          <w:color w:val="000000"/>
          <w:w w:val="99"/>
          <w:u w:val="single"/>
          <w:lang w:val="el-GR"/>
        </w:rPr>
        <w:t>χ</w:t>
      </w:r>
      <w:r w:rsidRPr="00EE0F32">
        <w:rPr>
          <w:rFonts w:asciiTheme="minorHAnsi" w:eastAsia="Microsoft JhengHei" w:hAnsiTheme="minorHAnsi" w:cstheme="minorHAnsi"/>
          <w:b/>
          <w:bCs/>
          <w:color w:val="000000"/>
          <w:u w:val="single"/>
          <w:lang w:val="el-GR"/>
        </w:rPr>
        <w:t>ής</w:t>
      </w:r>
    </w:p>
    <w:p w14:paraId="032E5980" w14:textId="72DDBB9E" w:rsidR="00EA0D4E" w:rsidRPr="00024A95" w:rsidRDefault="00EA0D4E" w:rsidP="007A4C7E">
      <w:pPr>
        <w:widowControl w:val="0"/>
        <w:spacing w:line="311" w:lineRule="auto"/>
        <w:ind w:right="234" w:firstLine="720"/>
        <w:jc w:val="both"/>
        <w:rPr>
          <w:rFonts w:asciiTheme="minorHAnsi" w:eastAsia="Microsoft JhengHei" w:hAnsiTheme="minorHAnsi" w:cstheme="minorHAnsi"/>
          <w:color w:val="000000"/>
          <w:spacing w:val="38"/>
          <w:lang w:val="el-GR"/>
        </w:rPr>
      </w:pPr>
      <w:r w:rsidRPr="00EA0D4E">
        <w:rPr>
          <w:rFonts w:asciiTheme="minorHAnsi" w:eastAsia="Microsoft JhengHei" w:hAnsiTheme="minorHAnsi" w:cstheme="minorHAnsi"/>
          <w:color w:val="000000"/>
          <w:w w:val="99"/>
          <w:lang w:val="el-GR"/>
        </w:rPr>
        <w:t xml:space="preserve">Οι </w:t>
      </w:r>
      <w:r w:rsidRPr="007A4C7E">
        <w:rPr>
          <w:rFonts w:asciiTheme="minorHAnsi" w:eastAsia="Calibri Light" w:hAnsiTheme="minorHAnsi" w:cstheme="minorHAnsi"/>
          <w:color w:val="000000"/>
          <w:lang w:val="el-GR"/>
        </w:rPr>
        <w:t>ενδιαφερόμενοι</w:t>
      </w:r>
      <w:r w:rsidRPr="00EA0D4E">
        <w:rPr>
          <w:rFonts w:asciiTheme="minorHAnsi" w:eastAsia="Microsoft JhengHei" w:hAnsiTheme="minorHAnsi" w:cstheme="minorHAnsi"/>
          <w:color w:val="000000"/>
          <w:w w:val="99"/>
          <w:lang w:val="el-GR"/>
        </w:rPr>
        <w:t xml:space="preserve"> καλούνται να συμπληρώσουν την αίτηση με κωδικό έντυπο ΑΣΕΠ</w:t>
      </w:r>
      <w:r>
        <w:rPr>
          <w:rFonts w:asciiTheme="minorHAnsi" w:eastAsia="Microsoft JhengHei" w:hAnsiTheme="minorHAnsi" w:cstheme="minorHAnsi"/>
          <w:color w:val="000000"/>
          <w:w w:val="99"/>
          <w:lang w:val="el-GR"/>
        </w:rPr>
        <w:t xml:space="preserve"> </w:t>
      </w:r>
      <w:r w:rsidRPr="00EA0D4E">
        <w:rPr>
          <w:rFonts w:asciiTheme="minorHAnsi" w:eastAsia="Microsoft JhengHei" w:hAnsiTheme="minorHAnsi" w:cstheme="minorHAnsi"/>
          <w:color w:val="000000"/>
          <w:w w:val="99"/>
          <w:lang w:val="el-GR"/>
        </w:rPr>
        <w:t>ΣΜΕ.1 και να την υποβάλουν, είτε αυτοπροσώπως, είτε ηλεκτρονικά στο email:</w:t>
      </w:r>
      <w:r>
        <w:rPr>
          <w:rFonts w:asciiTheme="minorHAnsi" w:eastAsia="Microsoft JhengHei" w:hAnsiTheme="minorHAnsi" w:cstheme="minorHAnsi"/>
          <w:color w:val="000000"/>
          <w:w w:val="99"/>
          <w:lang w:val="el-GR"/>
        </w:rPr>
        <w:t xml:space="preserve"> </w:t>
      </w:r>
      <w:hyperlink r:id="rId14" w:history="1">
        <w:r w:rsidRPr="004E37D1">
          <w:rPr>
            <w:rStyle w:val="Hyperlink"/>
            <w:rFonts w:asciiTheme="minorHAnsi" w:eastAsia="Microsoft JhengHei" w:hAnsiTheme="minorHAnsi" w:cstheme="minorHAnsi"/>
            <w:w w:val="99"/>
          </w:rPr>
          <w:t>dmetsovou</w:t>
        </w:r>
        <w:r w:rsidRPr="004E37D1">
          <w:rPr>
            <w:rStyle w:val="Hyperlink"/>
            <w:rFonts w:asciiTheme="minorHAnsi" w:eastAsia="Microsoft JhengHei" w:hAnsiTheme="minorHAnsi" w:cstheme="minorHAnsi"/>
            <w:w w:val="99"/>
            <w:lang w:val="el-GR"/>
          </w:rPr>
          <w:t>@1429/</w:t>
        </w:r>
        <w:r w:rsidRPr="004E37D1">
          <w:rPr>
            <w:rStyle w:val="Hyperlink"/>
            <w:rFonts w:asciiTheme="minorHAnsi" w:eastAsia="Microsoft JhengHei" w:hAnsiTheme="minorHAnsi" w:cstheme="minorHAnsi"/>
            <w:w w:val="99"/>
          </w:rPr>
          <w:t>syzefxis</w:t>
        </w:r>
        <w:r w:rsidRPr="004E37D1">
          <w:rPr>
            <w:rStyle w:val="Hyperlink"/>
            <w:rFonts w:asciiTheme="minorHAnsi" w:eastAsia="Microsoft JhengHei" w:hAnsiTheme="minorHAnsi" w:cstheme="minorHAnsi"/>
            <w:w w:val="99"/>
            <w:lang w:val="el-GR"/>
          </w:rPr>
          <w:t>.</w:t>
        </w:r>
        <w:r w:rsidRPr="004E37D1">
          <w:rPr>
            <w:rStyle w:val="Hyperlink"/>
            <w:rFonts w:asciiTheme="minorHAnsi" w:eastAsia="Microsoft JhengHei" w:hAnsiTheme="minorHAnsi" w:cstheme="minorHAnsi"/>
            <w:w w:val="99"/>
          </w:rPr>
          <w:t>gov</w:t>
        </w:r>
        <w:r w:rsidRPr="004E37D1">
          <w:rPr>
            <w:rStyle w:val="Hyperlink"/>
            <w:rFonts w:asciiTheme="minorHAnsi" w:eastAsia="Microsoft JhengHei" w:hAnsiTheme="minorHAnsi" w:cstheme="minorHAnsi"/>
            <w:w w:val="99"/>
            <w:lang w:val="el-GR"/>
          </w:rPr>
          <w:t>.</w:t>
        </w:r>
        <w:r w:rsidRPr="004E37D1">
          <w:rPr>
            <w:rStyle w:val="Hyperlink"/>
            <w:rFonts w:asciiTheme="minorHAnsi" w:eastAsia="Microsoft JhengHei" w:hAnsiTheme="minorHAnsi" w:cstheme="minorHAnsi"/>
            <w:w w:val="99"/>
          </w:rPr>
          <w:t>gr</w:t>
        </w:r>
      </w:hyperlink>
      <w:r w:rsidRPr="00EA0D4E">
        <w:rPr>
          <w:rFonts w:asciiTheme="minorHAnsi" w:eastAsia="Microsoft JhengHei" w:hAnsiTheme="minorHAnsi" w:cstheme="minorHAnsi"/>
          <w:color w:val="000000"/>
          <w:w w:val="99"/>
          <w:lang w:val="el-GR"/>
        </w:rPr>
        <w:t>, είτε ταχυδρομικά με συστημένη επιστολή, στα γραφεία της υπηρεσίας μας στην ακόλουθη διεύθυνση:</w:t>
      </w:r>
      <w:r w:rsidRPr="00EE0F32">
        <w:rPr>
          <w:rFonts w:asciiTheme="minorHAnsi" w:eastAsia="Microsoft JhengHei" w:hAnsiTheme="minorHAnsi" w:cstheme="minorHAnsi"/>
          <w:color w:val="000000"/>
          <w:spacing w:val="75"/>
          <w:lang w:val="el-GR"/>
        </w:rPr>
        <w:t xml:space="preserve"> </w:t>
      </w:r>
      <w:r w:rsidR="00A646CB" w:rsidRPr="00EE0F32">
        <w:rPr>
          <w:rFonts w:asciiTheme="minorHAnsi" w:eastAsia="Microsoft JhengHei" w:hAnsiTheme="minorHAnsi" w:cstheme="minorHAnsi"/>
          <w:color w:val="000000"/>
          <w:w w:val="99"/>
          <w:lang w:val="el-GR"/>
        </w:rPr>
        <w:t>Δ</w:t>
      </w:r>
      <w:r w:rsidR="00A646CB" w:rsidRPr="00EE0F32">
        <w:rPr>
          <w:rFonts w:asciiTheme="minorHAnsi" w:eastAsia="Microsoft JhengHei" w:hAnsiTheme="minorHAnsi" w:cstheme="minorHAnsi"/>
          <w:color w:val="000000"/>
          <w:lang w:val="el-GR"/>
        </w:rPr>
        <w:t>ή</w:t>
      </w:r>
      <w:r w:rsidR="00A646CB" w:rsidRPr="00EE0F32">
        <w:rPr>
          <w:rFonts w:asciiTheme="minorHAnsi" w:eastAsia="Microsoft JhengHei" w:hAnsiTheme="minorHAnsi" w:cstheme="minorHAnsi"/>
          <w:color w:val="000000"/>
          <w:w w:val="99"/>
          <w:lang w:val="el-GR"/>
        </w:rPr>
        <w:t>μ</w:t>
      </w:r>
      <w:r w:rsidR="00A646CB" w:rsidRPr="00EE0F32">
        <w:rPr>
          <w:rFonts w:asciiTheme="minorHAnsi" w:eastAsia="Microsoft JhengHei" w:hAnsiTheme="minorHAnsi" w:cstheme="minorHAnsi"/>
          <w:color w:val="000000"/>
          <w:lang w:val="el-GR"/>
        </w:rPr>
        <w:t>ος</w:t>
      </w:r>
      <w:r w:rsidR="00A646CB" w:rsidRPr="00EE0F32">
        <w:rPr>
          <w:rFonts w:asciiTheme="minorHAnsi" w:eastAsia="Microsoft JhengHei" w:hAnsiTheme="minorHAnsi" w:cstheme="minorHAnsi"/>
          <w:color w:val="000000"/>
          <w:spacing w:val="72"/>
          <w:lang w:val="el-GR"/>
        </w:rPr>
        <w:t xml:space="preserve"> </w:t>
      </w:r>
      <w:r w:rsidR="00A646CB" w:rsidRPr="00526099">
        <w:rPr>
          <w:rFonts w:asciiTheme="minorHAnsi" w:eastAsia="Microsoft JhengHei" w:hAnsiTheme="minorHAnsi" w:cstheme="minorHAnsi"/>
          <w:color w:val="000000"/>
          <w:spacing w:val="1"/>
          <w:w w:val="99"/>
          <w:lang w:val="el-GR"/>
        </w:rPr>
        <w:t xml:space="preserve">Μετσόβου </w:t>
      </w:r>
      <w:r w:rsidR="00A646CB" w:rsidRPr="00EE0F32">
        <w:rPr>
          <w:rFonts w:asciiTheme="minorHAnsi" w:eastAsia="Microsoft JhengHei" w:hAnsiTheme="minorHAnsi" w:cstheme="minorHAnsi"/>
          <w:color w:val="000000"/>
          <w:lang w:val="el-GR"/>
        </w:rPr>
        <w:t>-</w:t>
      </w:r>
      <w:r w:rsidR="00A646CB">
        <w:rPr>
          <w:rFonts w:asciiTheme="minorHAnsi" w:eastAsia="Microsoft JhengHei" w:hAnsiTheme="minorHAnsi" w:cstheme="minorHAnsi"/>
          <w:color w:val="000000"/>
          <w:lang w:val="el-GR"/>
        </w:rPr>
        <w:t xml:space="preserve"> </w:t>
      </w:r>
      <w:r w:rsidR="00A646CB">
        <w:rPr>
          <w:rFonts w:asciiTheme="minorHAnsi" w:eastAsia="Microsoft JhengHei" w:hAnsiTheme="minorHAnsi" w:cstheme="minorHAnsi"/>
          <w:color w:val="000000"/>
          <w:w w:val="99"/>
          <w:lang w:val="el-GR"/>
        </w:rPr>
        <w:t xml:space="preserve">Τμήμα </w:t>
      </w:r>
      <w:r w:rsidR="00A646CB" w:rsidRPr="00EE0F32">
        <w:rPr>
          <w:rFonts w:asciiTheme="minorHAnsi" w:eastAsia="Microsoft JhengHei" w:hAnsiTheme="minorHAnsi" w:cstheme="minorHAnsi"/>
          <w:color w:val="000000"/>
          <w:lang w:val="el-GR"/>
        </w:rPr>
        <w:t>Δ</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ο</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κητ</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A646CB" w:rsidRPr="00EE0F32">
        <w:rPr>
          <w:rFonts w:asciiTheme="minorHAnsi" w:eastAsia="Microsoft JhengHei" w:hAnsiTheme="minorHAnsi" w:cstheme="minorHAnsi"/>
          <w:color w:val="000000"/>
          <w:w w:val="99"/>
          <w:lang w:val="el-GR"/>
        </w:rPr>
        <w:t>Υ</w:t>
      </w:r>
      <w:r w:rsidR="00A646CB" w:rsidRPr="00EE0F32">
        <w:rPr>
          <w:rFonts w:asciiTheme="minorHAnsi" w:eastAsia="Microsoft JhengHei" w:hAnsiTheme="minorHAnsi" w:cstheme="minorHAnsi"/>
          <w:color w:val="000000"/>
          <w:lang w:val="el-GR"/>
        </w:rPr>
        <w:t>πηρεσ</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Ν. Χ. Αβέρωφ</w:t>
      </w:r>
      <w:r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3"/>
          <w:lang w:val="el-GR"/>
        </w:rPr>
        <w:t xml:space="preserve"> </w:t>
      </w:r>
      <w:r w:rsidR="00526099">
        <w:rPr>
          <w:rFonts w:asciiTheme="minorHAnsi" w:eastAsia="Microsoft JhengHei" w:hAnsiTheme="minorHAnsi" w:cstheme="minorHAnsi"/>
          <w:color w:val="000000"/>
          <w:lang w:val="el-GR"/>
        </w:rPr>
        <w:t>44200</w:t>
      </w:r>
      <w:r w:rsidRPr="00EE0F32">
        <w:rPr>
          <w:rFonts w:asciiTheme="minorHAnsi" w:eastAsia="Microsoft JhengHei" w:hAnsiTheme="minorHAnsi" w:cstheme="minorHAnsi"/>
          <w:color w:val="000000"/>
          <w:lang w:val="el-GR"/>
        </w:rPr>
        <w:t xml:space="preserve"> </w:t>
      </w:r>
      <w:r w:rsidR="00526099">
        <w:rPr>
          <w:rFonts w:asciiTheme="minorHAnsi" w:eastAsia="Microsoft JhengHei" w:hAnsiTheme="minorHAnsi" w:cstheme="minorHAnsi"/>
          <w:color w:val="000000"/>
          <w:lang w:val="el-GR"/>
        </w:rPr>
        <w:t>Μέτσοβο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8"/>
          <w:lang w:val="el-GR"/>
        </w:rPr>
        <w:t xml:space="preserve"> </w:t>
      </w:r>
    </w:p>
    <w:p w14:paraId="2B6D6976" w14:textId="6DBE869E" w:rsidR="00A423C7"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Το εμπρόθεσμο</w:t>
      </w:r>
      <w:r w:rsidRPr="00EA0D4E">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ων αιτήσεων </w:t>
      </w:r>
      <w:r w:rsidRPr="007A4C7E">
        <w:rPr>
          <w:rFonts w:asciiTheme="minorHAnsi" w:eastAsia="Calibri Light" w:hAnsiTheme="minorHAnsi" w:cstheme="minorHAnsi"/>
          <w:color w:val="000000"/>
          <w:lang w:val="el-GR"/>
        </w:rPr>
        <w:t>κρίνεται</w:t>
      </w:r>
      <w:r w:rsidRPr="00EA0D4E">
        <w:rPr>
          <w:rFonts w:asciiTheme="minorHAnsi" w:eastAsia="Microsoft JhengHei" w:hAnsiTheme="minorHAnsi" w:cstheme="minorHAnsi"/>
          <w:color w:val="000000"/>
          <w:lang w:val="el-GR"/>
        </w:rPr>
        <w:t xml:space="preserve"> με βάση την ημερομηνία της ηλεκτρονικής</w:t>
      </w:r>
      <w:r>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υποβολής</w:t>
      </w:r>
      <w:r>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EA0D4E">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lang w:val="el-GR"/>
        </w:rPr>
        <w:t>περίπτωση</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w:t>
      </w:r>
      <w:r w:rsidRPr="00EA0D4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των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ιτήσ</w:t>
      </w:r>
      <w:r w:rsidRPr="00EA0D4E">
        <w:rPr>
          <w:rFonts w:asciiTheme="minorHAnsi" w:eastAsia="Microsoft JhengHei" w:hAnsiTheme="minorHAnsi" w:cstheme="minorHAnsi"/>
          <w:color w:val="000000"/>
          <w:lang w:val="el-GR"/>
        </w:rPr>
        <w:t>εω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αχ</w:t>
      </w:r>
      <w:r w:rsidRPr="00EE0F32">
        <w:rPr>
          <w:rFonts w:asciiTheme="minorHAnsi" w:eastAsia="Microsoft JhengHei" w:hAnsiTheme="minorHAnsi" w:cstheme="minorHAnsi"/>
          <w:color w:val="000000"/>
          <w:lang w:val="el-GR"/>
        </w:rPr>
        <w:t>υδ</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ομι</w:t>
      </w:r>
      <w:r w:rsidRPr="00EA0D4E">
        <w:rPr>
          <w:rFonts w:asciiTheme="minorHAnsi" w:eastAsia="Microsoft JhengHei" w:hAnsiTheme="minorHAnsi" w:cstheme="minorHAnsi"/>
          <w:color w:val="000000"/>
          <w:lang w:val="el-GR"/>
        </w:rPr>
        <w:t>κώ</w:t>
      </w:r>
      <w:r w:rsidRPr="00EE0F32">
        <w:rPr>
          <w:rFonts w:asciiTheme="minorHAnsi" w:eastAsia="Microsoft JhengHei" w:hAnsiTheme="minorHAnsi" w:cstheme="minorHAnsi"/>
          <w:color w:val="000000"/>
          <w:lang w:val="el-GR"/>
        </w:rPr>
        <w:t>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w:t>
      </w:r>
      <w:r w:rsidRPr="00EA0D4E">
        <w:rPr>
          <w:rFonts w:asciiTheme="minorHAnsi" w:eastAsia="Microsoft JhengHei" w:hAnsiTheme="minorHAnsi" w:cstheme="minorHAnsi"/>
          <w:color w:val="000000"/>
          <w:lang w:val="el-GR"/>
        </w:rPr>
        <w:t xml:space="preserve"> ε</w:t>
      </w:r>
      <w:r w:rsidRPr="00EE0F32">
        <w:rPr>
          <w:rFonts w:asciiTheme="minorHAnsi" w:eastAsia="Microsoft JhengHei" w:hAnsiTheme="minorHAnsi" w:cstheme="minorHAnsi"/>
          <w:color w:val="000000"/>
          <w:lang w:val="el-GR"/>
        </w:rPr>
        <w:t>μπ</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ό</w:t>
      </w:r>
      <w:r w:rsidRPr="00EA0D4E">
        <w:rPr>
          <w:rFonts w:asciiTheme="minorHAnsi" w:eastAsia="Microsoft JhengHei" w:hAnsiTheme="minorHAnsi" w:cstheme="minorHAnsi"/>
          <w:color w:val="000000"/>
          <w:lang w:val="el-GR"/>
        </w:rPr>
        <w:t>θε</w:t>
      </w:r>
      <w:r w:rsidRPr="00EE0F32">
        <w:rPr>
          <w:rFonts w:asciiTheme="minorHAnsi" w:eastAsia="Microsoft JhengHei" w:hAnsiTheme="minorHAnsi" w:cstheme="minorHAnsi"/>
          <w:color w:val="000000"/>
          <w:lang w:val="el-GR"/>
        </w:rPr>
        <w:t>σμο</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 xml:space="preserve">ιτήσεων </w:t>
      </w:r>
      <w:r w:rsidRPr="00EA0D4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ρίν</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ται</w:t>
      </w:r>
      <w:r w:rsidRPr="00EA0D4E">
        <w:rPr>
          <w:rFonts w:asciiTheme="minorHAnsi" w:eastAsia="Microsoft JhengHei" w:hAnsiTheme="minorHAnsi" w:cstheme="minorHAnsi"/>
          <w:color w:val="000000"/>
          <w:lang w:val="el-GR"/>
        </w:rPr>
        <w:t xml:space="preserve"> με </w:t>
      </w:r>
      <w:r w:rsidRPr="00EE0F32">
        <w:rPr>
          <w:rFonts w:asciiTheme="minorHAnsi" w:eastAsia="Microsoft JhengHei" w:hAnsiTheme="minorHAnsi" w:cstheme="minorHAnsi"/>
          <w:color w:val="000000"/>
          <w:lang w:val="el-GR"/>
        </w:rPr>
        <w:t>βάση</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η</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ερο</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ηνί</w:t>
      </w:r>
      <w:r w:rsidRPr="00EA0D4E">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lang w:val="el-GR"/>
        </w:rPr>
        <w:t>πο</w:t>
      </w:r>
      <w:r w:rsidRPr="00EA0D4E">
        <w:rPr>
          <w:rFonts w:asciiTheme="minorHAnsi" w:eastAsia="Microsoft JhengHei" w:hAnsiTheme="minorHAnsi" w:cstheme="minorHAnsi"/>
          <w:color w:val="000000"/>
          <w:lang w:val="el-GR"/>
        </w:rPr>
        <w:t xml:space="preserve">υ </w:t>
      </w:r>
      <w:r w:rsidRPr="00EE0F32">
        <w:rPr>
          <w:rFonts w:asciiTheme="minorHAnsi" w:eastAsia="Microsoft JhengHei" w:hAnsiTheme="minorHAnsi" w:cstheme="minorHAnsi"/>
          <w:color w:val="000000"/>
          <w:lang w:val="el-GR"/>
        </w:rPr>
        <w:t>φέ</w:t>
      </w:r>
      <w:r w:rsidRPr="00EA0D4E">
        <w:rPr>
          <w:rFonts w:asciiTheme="minorHAnsi" w:eastAsia="Microsoft JhengHei" w:hAnsiTheme="minorHAnsi" w:cstheme="minorHAnsi"/>
          <w:color w:val="000000"/>
          <w:lang w:val="el-GR"/>
        </w:rPr>
        <w:t>ρε</w:t>
      </w:r>
      <w:r w:rsidRPr="00EE0F32">
        <w:rPr>
          <w:rFonts w:asciiTheme="minorHAnsi" w:eastAsia="Microsoft JhengHei" w:hAnsiTheme="minorHAnsi" w:cstheme="minorHAnsi"/>
          <w:color w:val="000000"/>
          <w:lang w:val="el-GR"/>
        </w:rPr>
        <w:t>ι</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φ</w:t>
      </w:r>
      <w:r w:rsidRPr="00EA0D4E">
        <w:rPr>
          <w:rFonts w:asciiTheme="minorHAnsi" w:eastAsia="Microsoft JhengHei" w:hAnsiTheme="minorHAnsi" w:cstheme="minorHAnsi"/>
          <w:color w:val="000000"/>
          <w:lang w:val="el-GR"/>
        </w:rPr>
        <w:t>άκε</w:t>
      </w:r>
      <w:r w:rsidRPr="00EE0F32">
        <w:rPr>
          <w:rFonts w:asciiTheme="minorHAnsi" w:eastAsia="Microsoft JhengHei" w:hAnsiTheme="minorHAnsi" w:cstheme="minorHAnsi"/>
          <w:color w:val="000000"/>
          <w:lang w:val="el-GR"/>
        </w:rPr>
        <w:t>λος</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ποστολής</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οποίος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μ</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ά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ποσφ</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άγισή το</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πισ</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νάπτετ</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ι στην </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ίτηση των </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ποψηφί</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w:t>
      </w:r>
    </w:p>
    <w:p w14:paraId="31D5EC4E" w14:textId="0DA828C9" w:rsidR="00EA0D4E" w:rsidRPr="00EA0D4E"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1F73ABC3" w14:textId="77777777" w:rsidR="00A423C7"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w:t>
      </w:r>
      <w:r w:rsidRPr="00EE0F32">
        <w:rPr>
          <w:rFonts w:asciiTheme="minorHAnsi" w:eastAsia="Microsoft JhengHei" w:hAnsiTheme="minorHAnsi" w:cstheme="minorHAnsi"/>
          <w:color w:val="000000"/>
          <w:spacing w:val="32"/>
          <w:lang w:val="el-GR"/>
        </w:rPr>
        <w:t xml:space="preserve"> </w:t>
      </w:r>
      <w:r w:rsidRPr="007A4C7E">
        <w:rPr>
          <w:rFonts w:asciiTheme="minorHAnsi" w:eastAsia="Microsoft JhengHei" w:hAnsiTheme="minorHAnsi" w:cstheme="minorHAnsi"/>
          <w:color w:val="000000"/>
          <w:lang w:val="el-GR"/>
        </w:rPr>
        <w:t>υποβολής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(10)</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ρχίζ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από</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επό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ενη</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τελε</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w:t>
      </w:r>
      <w:r w:rsidRPr="00EE0F32">
        <w:rPr>
          <w:rFonts w:asciiTheme="minorHAnsi" w:eastAsia="Microsoft JhengHei" w:hAnsiTheme="minorHAnsi" w:cstheme="minorHAnsi"/>
          <w:color w:val="000000"/>
          <w:lang w:val="el-GR"/>
        </w:rPr>
        <w:t>ούσ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τοπι</w:t>
      </w:r>
      <w:r w:rsidRPr="00EE0F32">
        <w:rPr>
          <w:rFonts w:asciiTheme="minorHAnsi" w:eastAsia="Microsoft JhengHei" w:hAnsiTheme="minorHAnsi" w:cstheme="minorHAnsi"/>
          <w:color w:val="000000"/>
          <w:w w:val="99"/>
          <w:lang w:val="el-GR"/>
        </w:rPr>
        <w:t>κέ</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ή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ανάρτησή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χώρ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spacing w:val="1"/>
          <w:w w:val="99"/>
          <w:lang w:val="el-GR"/>
        </w:rPr>
        <w:t>εω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αταστή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εφόσον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spacing w:val="1"/>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στις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λήγει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ρέλευση</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ολό</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εά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ατά</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ετέ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σιμη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σμί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τί</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ται</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 xml:space="preserve">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 xml:space="preserve">νη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άσι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33910DCA" w14:textId="1615C3AC" w:rsidR="00A423C7"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πορο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ζητήσο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ντυπο</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ίτησης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ιστοσ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λίδ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Δήμο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000F6FC1" w:rsidRPr="000F6FC1">
        <w:rPr>
          <w:rFonts w:asciiTheme="minorHAnsi" w:eastAsia="Microsoft JhengHei" w:hAnsiTheme="minorHAnsi" w:cstheme="minorHAnsi"/>
          <w:color w:val="000000"/>
          <w:lang w:val="el-GR"/>
        </w:rPr>
        <w:t>(</w:t>
      </w:r>
      <w:hyperlink r:id="rId15" w:history="1">
        <w:r w:rsidR="000F6FC1" w:rsidRPr="00382BFE">
          <w:rPr>
            <w:rStyle w:val="Hyperlink"/>
            <w:rFonts w:asciiTheme="minorHAnsi" w:eastAsia="Microsoft JhengHei" w:hAnsiTheme="minorHAnsi" w:cstheme="minorHAnsi"/>
          </w:rPr>
          <w:t>www</w:t>
        </w:r>
        <w:r w:rsidR="000F6FC1" w:rsidRPr="00382BFE">
          <w:rPr>
            <w:rStyle w:val="Hyperlink"/>
            <w:rFonts w:asciiTheme="minorHAnsi" w:eastAsia="Microsoft JhengHei" w:hAnsiTheme="minorHAnsi" w:cstheme="minorHAnsi"/>
            <w:lang w:val="el-GR"/>
          </w:rPr>
          <w:t>.</w:t>
        </w:r>
        <w:proofErr w:type="spellStart"/>
        <w:r w:rsidR="000F6FC1" w:rsidRPr="00382BFE">
          <w:rPr>
            <w:rStyle w:val="Hyperlink"/>
            <w:rFonts w:asciiTheme="minorHAnsi" w:eastAsia="Microsoft JhengHei" w:hAnsiTheme="minorHAnsi" w:cstheme="minorHAnsi"/>
          </w:rPr>
          <w:t>dimosmetsovou</w:t>
        </w:r>
        <w:proofErr w:type="spellEnd"/>
        <w:r w:rsidR="000F6FC1" w:rsidRPr="00382BFE">
          <w:rPr>
            <w:rStyle w:val="Hyperlink"/>
            <w:rFonts w:asciiTheme="minorHAnsi" w:eastAsia="Microsoft JhengHei" w:hAnsiTheme="minorHAnsi" w:cstheme="minorHAnsi"/>
            <w:lang w:val="el-GR"/>
          </w:rPr>
          <w:t>.</w:t>
        </w:r>
        <w:r w:rsidR="000F6FC1" w:rsidRPr="00382BFE">
          <w:rPr>
            <w:rStyle w:val="Hyperlink"/>
            <w:rFonts w:asciiTheme="minorHAnsi" w:eastAsia="Microsoft JhengHei" w:hAnsiTheme="minorHAnsi" w:cstheme="minorHAnsi"/>
          </w:rPr>
          <w:t>gr</w:t>
        </w:r>
      </w:hyperlink>
      <w:r w:rsidR="000F6FC1" w:rsidRPr="000F6FC1">
        <w:rPr>
          <w:rFonts w:asciiTheme="minorHAnsi" w:eastAsia="Microsoft JhengHei" w:hAnsiTheme="minorHAnsi" w:cstheme="minorHAnsi"/>
          <w:color w:val="000000"/>
          <w:lang w:val="el-GR"/>
        </w:rPr>
        <w:t xml:space="preserve">) </w:t>
      </w:r>
    </w:p>
    <w:p w14:paraId="60F47768" w14:textId="77777777" w:rsidR="007A4C7E" w:rsidRDefault="00404A18"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Επισημαίνεται: ότι σύμφωνα με το νέο Ευρωπαϊκό Γενικό Κανονισμό Προστασίας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(ΕΕ) 2016/679 γνωστό ως GDPR, που ετέθη σε εφαρμογή τον Μάιο 2018,</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καθιερώνεται ενιαίο νομικό πλαίσιο για την προστασία των προσωπικών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σε όλα τα κράτη μέλη της ΕΕ. Για το λόγο αυτό, η συμμετοχή των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υποψηφίων στη διαδικασία πρόσληψης με την οικειοθελή υποβολή αίτησης με τα</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συνημμένα σε αυτή δικαιολογητικά προς τον Φορέα, συνεπάγεται τη συναίνεση του</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υποψηφίου για τη συλλογή και επεξεργασία των δεδομένων προσωπικού</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χαρακτήρα που τους αφορούν, καθώς και για την ασφαλή διατήρησή τους σε αρχείο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(φυσικό ή ψηφιακό) για συγκεκριμένο σκοπό και για όσο χρόνο απαιτείται,</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προκειμένου να ολοκληρωθούν οι νόμιμες διαδικασίες πρόσληψης. Οι φορείς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οφείλουν να προστατεύουν τα προσωπικά στοιχεία των υποψηφίων από τυχόν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υποκλοπή προκειμένου να επιτυγχάνεται η ασφαλής επεξεργασία των δεδομένων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προσωπικού χαρακτήρα. Οι υποψήφιοι διατηρούν το δικαίωμα ανάκλησης </w:t>
      </w:r>
      <w:r>
        <w:rPr>
          <w:rFonts w:asciiTheme="minorHAnsi" w:eastAsia="Microsoft JhengHei" w:hAnsiTheme="minorHAnsi" w:cstheme="minorHAnsi"/>
          <w:b/>
          <w:bCs/>
          <w:color w:val="000000"/>
          <w:lang w:val="el-GR"/>
        </w:rPr>
        <w:t xml:space="preserve">της </w:t>
      </w:r>
      <w:r w:rsidRPr="00404A18">
        <w:rPr>
          <w:rFonts w:asciiTheme="minorHAnsi" w:eastAsia="Microsoft JhengHei" w:hAnsiTheme="minorHAnsi" w:cstheme="minorHAnsi"/>
          <w:b/>
          <w:bCs/>
          <w:color w:val="000000"/>
          <w:lang w:val="el-GR"/>
        </w:rPr>
        <w:t>συναίνεσής τους ανά πάσα στιγμή και κατόπιν υποβολής σχετικής αίτησης προς το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Φορέα.</w:t>
      </w:r>
    </w:p>
    <w:p w14:paraId="3FA19BDB" w14:textId="7D487D1B" w:rsidR="00404A18"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επέχει θέση υπεύθυνης δήλωσης και η ευθύνη της ορθής</w:t>
      </w:r>
      <w:r>
        <w:rPr>
          <w:rFonts w:asciiTheme="minorHAnsi" w:eastAsia="Microsoft JhengHei" w:hAnsiTheme="minorHAnsi" w:cstheme="minorHAnsi"/>
          <w:b/>
          <w:bCs/>
          <w:color w:val="000000"/>
          <w:lang w:val="el-GR"/>
        </w:rPr>
        <w:t xml:space="preserve"> </w:t>
      </w:r>
      <w:r w:rsidRPr="00EA0D4E">
        <w:rPr>
          <w:rFonts w:asciiTheme="minorHAnsi" w:eastAsia="Microsoft JhengHei" w:hAnsiTheme="minorHAnsi" w:cstheme="minorHAnsi"/>
          <w:b/>
          <w:bCs/>
          <w:color w:val="000000"/>
          <w:lang w:val="el-GR"/>
        </w:rPr>
        <w:t xml:space="preserve">συμπλήρωσής της είναι αποκλειστικά του υποψηφίου. </w:t>
      </w:r>
    </w:p>
    <w:p w14:paraId="1D39DA73" w14:textId="77777777" w:rsidR="00233C5C" w:rsidRPr="000F6FC1" w:rsidRDefault="00233C5C" w:rsidP="007A4C7E">
      <w:pPr>
        <w:widowControl w:val="0"/>
        <w:spacing w:line="311" w:lineRule="auto"/>
        <w:ind w:right="234" w:firstLine="720"/>
        <w:jc w:val="both"/>
        <w:rPr>
          <w:rFonts w:asciiTheme="minorHAnsi" w:eastAsia="Microsoft JhengHei" w:hAnsiTheme="minorHAnsi" w:cstheme="minorHAnsi"/>
          <w:color w:val="000000"/>
          <w:lang w:val="el-GR"/>
        </w:rPr>
      </w:pPr>
    </w:p>
    <w:p w14:paraId="2593E2DE" w14:textId="77777777" w:rsidR="00A423C7" w:rsidRPr="00EE0F32" w:rsidRDefault="00000000">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10: Κατάτα</w:t>
      </w:r>
      <w:r w:rsidRPr="00EE0F32">
        <w:rPr>
          <w:rFonts w:asciiTheme="minorHAnsi" w:eastAsia="Microsoft JhengHei" w:hAnsiTheme="minorHAnsi" w:cstheme="minorHAnsi"/>
          <w:b/>
          <w:bCs/>
          <w:color w:val="000000"/>
          <w:w w:val="99"/>
          <w:u w:val="single"/>
          <w:lang w:val="el-GR"/>
        </w:rPr>
        <w:t>ξ</w:t>
      </w:r>
      <w:r w:rsidRPr="00EE0F32">
        <w:rPr>
          <w:rFonts w:asciiTheme="minorHAnsi" w:eastAsia="Microsoft JhengHei" w:hAnsiTheme="minorHAnsi" w:cstheme="minorHAnsi"/>
          <w:b/>
          <w:bCs/>
          <w:color w:val="000000"/>
          <w:u w:val="single"/>
          <w:lang w:val="el-GR"/>
        </w:rPr>
        <w:t>η υποψηφί</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357312E0" w14:textId="1534BF9B" w:rsidR="00A423C7" w:rsidRPr="007A4C7E"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Αφο</w:t>
      </w:r>
      <w:r w:rsidRPr="007A4C7E">
        <w:rPr>
          <w:rFonts w:asciiTheme="minorHAnsi" w:eastAsia="Microsoft JhengHei" w:hAnsiTheme="minorHAnsi" w:cstheme="minorHAnsi"/>
          <w:color w:val="000000"/>
          <w:lang w:val="el-GR"/>
        </w:rPr>
        <w:t xml:space="preserve">ύ </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υ</w:t>
      </w:r>
      <w:r w:rsidRPr="00EE0F32">
        <w:rPr>
          <w:rFonts w:asciiTheme="minorHAnsi" w:eastAsia="Microsoft JhengHei" w:hAnsiTheme="minorHAnsi" w:cstheme="minorHAnsi"/>
          <w:color w:val="000000"/>
          <w:lang w:val="el-GR"/>
        </w:rPr>
        <w:t>πηρ</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σί</w:t>
      </w:r>
      <w:r w:rsidRPr="007A4C7E">
        <w:rPr>
          <w:rFonts w:asciiTheme="minorHAnsi" w:eastAsia="Microsoft JhengHei" w:hAnsiTheme="minorHAnsi" w:cstheme="minorHAnsi"/>
          <w:color w:val="000000"/>
          <w:lang w:val="el-GR"/>
        </w:rPr>
        <w:t xml:space="preserve">α μας </w:t>
      </w:r>
      <w:r w:rsidRPr="00EE0F32">
        <w:rPr>
          <w:rFonts w:asciiTheme="minorHAnsi" w:eastAsia="Microsoft JhengHei" w:hAnsiTheme="minorHAnsi" w:cstheme="minorHAnsi"/>
          <w:color w:val="000000"/>
          <w:lang w:val="el-GR"/>
        </w:rPr>
        <w:t>επε</w:t>
      </w:r>
      <w:r w:rsidRPr="007A4C7E">
        <w:rPr>
          <w:rFonts w:asciiTheme="minorHAnsi" w:eastAsia="Microsoft JhengHei" w:hAnsiTheme="minorHAnsi" w:cstheme="minorHAnsi"/>
          <w:color w:val="000000"/>
          <w:lang w:val="el-GR"/>
        </w:rPr>
        <w:t>ξ</w:t>
      </w:r>
      <w:r w:rsidRPr="00EE0F32">
        <w:rPr>
          <w:rFonts w:asciiTheme="minorHAnsi" w:eastAsia="Microsoft JhengHei" w:hAnsiTheme="minorHAnsi" w:cstheme="minorHAnsi"/>
          <w:color w:val="000000"/>
          <w:lang w:val="el-GR"/>
        </w:rPr>
        <w:t>ερ</w:t>
      </w:r>
      <w:r w:rsidRPr="007A4C7E">
        <w:rPr>
          <w:rFonts w:asciiTheme="minorHAnsi" w:eastAsia="Microsoft JhengHei" w:hAnsiTheme="minorHAnsi" w:cstheme="minorHAnsi"/>
          <w:color w:val="000000"/>
          <w:lang w:val="el-GR"/>
        </w:rPr>
        <w:t>γα</w:t>
      </w:r>
      <w:r w:rsidRPr="00EE0F32">
        <w:rPr>
          <w:rFonts w:asciiTheme="minorHAnsi" w:eastAsia="Microsoft JhengHei" w:hAnsiTheme="minorHAnsi" w:cstheme="minorHAnsi"/>
          <w:color w:val="000000"/>
          <w:lang w:val="el-GR"/>
        </w:rPr>
        <w:t>στεί</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ς α</w:t>
      </w:r>
      <w:r w:rsidRPr="00EE0F32">
        <w:rPr>
          <w:rFonts w:asciiTheme="minorHAnsi" w:eastAsia="Microsoft JhengHei" w:hAnsiTheme="minorHAnsi" w:cstheme="minorHAnsi"/>
          <w:color w:val="000000"/>
          <w:lang w:val="el-GR"/>
        </w:rPr>
        <w:t>ιτήσ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 xml:space="preserve">ων </w:t>
      </w:r>
      <w:r w:rsidRPr="00EE0F32">
        <w:rPr>
          <w:rFonts w:asciiTheme="minorHAnsi" w:eastAsia="Microsoft JhengHei" w:hAnsiTheme="minorHAnsi" w:cstheme="minorHAnsi"/>
          <w:color w:val="000000"/>
          <w:lang w:val="el-GR"/>
        </w:rPr>
        <w:t>υποψηφί</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τους</w:t>
      </w:r>
      <w:r w:rsidRPr="007A4C7E">
        <w:rPr>
          <w:rFonts w:asciiTheme="minorHAnsi" w:eastAsia="Microsoft JhengHei" w:hAnsiTheme="minorHAnsi" w:cstheme="minorHAnsi"/>
          <w:color w:val="000000"/>
          <w:lang w:val="el-GR"/>
        </w:rPr>
        <w:t xml:space="preserve"> κα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w:t>
      </w:r>
      <w:r w:rsidRPr="007A4C7E">
        <w:rPr>
          <w:rFonts w:asciiTheme="minorHAnsi" w:eastAsia="Microsoft JhengHei" w:hAnsiTheme="minorHAnsi" w:cstheme="minorHAnsi"/>
          <w:color w:val="000000"/>
          <w:lang w:val="el-GR"/>
        </w:rPr>
        <w:t>, ε</w:t>
      </w:r>
      <w:r w:rsidRPr="00EE0F32">
        <w:rPr>
          <w:rFonts w:asciiTheme="minorHAnsi" w:eastAsia="Microsoft JhengHei" w:hAnsiTheme="minorHAnsi" w:cstheme="minorHAnsi"/>
          <w:color w:val="000000"/>
          <w:lang w:val="el-GR"/>
        </w:rPr>
        <w:t>φόσον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πλη</w:t>
      </w:r>
      <w:r w:rsidRPr="007A4C7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ν τι</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προ</w:t>
      </w:r>
      <w:r w:rsidRPr="007A4C7E">
        <w:rPr>
          <w:rFonts w:asciiTheme="minorHAnsi" w:eastAsia="Microsoft JhengHei" w:hAnsiTheme="minorHAnsi" w:cstheme="minorHAnsi"/>
          <w:color w:val="000000"/>
          <w:lang w:val="el-GR"/>
        </w:rPr>
        <w:t>ϋ</w:t>
      </w:r>
      <w:r w:rsidRPr="00EE0F32">
        <w:rPr>
          <w:rFonts w:asciiTheme="minorHAnsi" w:eastAsia="Microsoft JhengHei" w:hAnsiTheme="minorHAnsi" w:cstheme="minorHAnsi"/>
          <w:color w:val="000000"/>
          <w:lang w:val="el-GR"/>
        </w:rPr>
        <w:t>πο</w:t>
      </w:r>
      <w:r w:rsidRPr="007A4C7E">
        <w:rPr>
          <w:rFonts w:asciiTheme="minorHAnsi" w:eastAsia="Microsoft JhengHei" w:hAnsiTheme="minorHAnsi" w:cstheme="minorHAnsi"/>
          <w:color w:val="000000"/>
          <w:lang w:val="el-GR"/>
        </w:rPr>
        <w:t>θέ</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ς,</w:t>
      </w:r>
      <w:r w:rsidR="007A4C7E"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β</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νολι</w:t>
      </w:r>
      <w:r w:rsidRPr="007A4C7E">
        <w:rPr>
          <w:rFonts w:asciiTheme="minorHAnsi" w:eastAsia="Microsoft JhengHei" w:hAnsiTheme="minorHAnsi" w:cstheme="minorHAnsi"/>
          <w:color w:val="000000"/>
          <w:lang w:val="el-GR"/>
        </w:rPr>
        <w:t>κής βαθ</w:t>
      </w:r>
      <w:r w:rsidRPr="00EE0F32">
        <w:rPr>
          <w:rFonts w:asciiTheme="minorHAnsi" w:eastAsia="Microsoft JhengHei" w:hAnsiTheme="minorHAnsi" w:cstheme="minorHAnsi"/>
          <w:color w:val="000000"/>
          <w:lang w:val="el-GR"/>
        </w:rPr>
        <w:t>μολογί</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που</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συγ</w:t>
      </w:r>
      <w:r w:rsidRPr="007A4C7E">
        <w:rPr>
          <w:rFonts w:asciiTheme="minorHAnsi" w:eastAsia="Microsoft JhengHei" w:hAnsiTheme="minorHAnsi" w:cstheme="minorHAnsi"/>
          <w:color w:val="000000"/>
          <w:lang w:val="el-GR"/>
        </w:rPr>
        <w:t>κέ</w:t>
      </w:r>
      <w:r w:rsidRPr="00EE0F32">
        <w:rPr>
          <w:rFonts w:asciiTheme="minorHAnsi" w:eastAsia="Microsoft JhengHei" w:hAnsiTheme="minorHAnsi" w:cstheme="minorHAnsi"/>
          <w:color w:val="000000"/>
          <w:lang w:val="el-GR"/>
        </w:rPr>
        <w:t>ντ</w:t>
      </w:r>
      <w:r w:rsidRPr="007A4C7E">
        <w:rPr>
          <w:rFonts w:asciiTheme="minorHAnsi" w:eastAsia="Microsoft JhengHei" w:hAnsiTheme="minorHAnsi" w:cstheme="minorHAnsi"/>
          <w:color w:val="000000"/>
          <w:lang w:val="el-GR"/>
        </w:rPr>
        <w:t>ρω</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στ</w:t>
      </w:r>
      <w:r w:rsidRPr="007A4C7E">
        <w:rPr>
          <w:rFonts w:asciiTheme="minorHAnsi" w:eastAsia="Microsoft JhengHei" w:hAnsiTheme="minorHAnsi" w:cstheme="minorHAnsi"/>
          <w:color w:val="000000"/>
          <w:lang w:val="el-GR"/>
        </w:rPr>
        <w:t>α βαθ</w:t>
      </w:r>
      <w:r w:rsidRPr="00EE0F32">
        <w:rPr>
          <w:rFonts w:asciiTheme="minorHAnsi" w:eastAsia="Microsoft JhengHei" w:hAnsiTheme="minorHAnsi" w:cstheme="minorHAnsi"/>
          <w:color w:val="000000"/>
          <w:lang w:val="el-GR"/>
        </w:rPr>
        <w:t>μολογο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μεν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ριτήρια</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ΤΛΟ</w:t>
      </w:r>
      <w:r w:rsidRPr="007A4C7E">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lang w:val="el-GR"/>
        </w:rPr>
        <w:t>ΣΠΟ</w:t>
      </w:r>
      <w:r w:rsidRPr="007A4C7E">
        <w:rPr>
          <w:rFonts w:asciiTheme="minorHAnsi" w:eastAsia="Microsoft JhengHei" w:hAnsiTheme="minorHAnsi" w:cstheme="minorHAnsi"/>
          <w:color w:val="000000"/>
          <w:lang w:val="el-GR"/>
        </w:rPr>
        <w:t>ΥΔΩ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ΡΓ</w:t>
      </w:r>
      <w:r w:rsidRPr="00EE0F32">
        <w:rPr>
          <w:rFonts w:asciiTheme="minorHAnsi" w:eastAsia="Microsoft JhengHei" w:hAnsiTheme="minorHAnsi" w:cstheme="minorHAnsi"/>
          <w:color w:val="000000"/>
          <w:lang w:val="el-GR"/>
        </w:rPr>
        <w:t>ΑΣ</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ΑΚΗ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ΠΕ</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Ρ</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w:t>
      </w:r>
      <w:r w:rsidRPr="007A4C7E">
        <w:rPr>
          <w:rFonts w:asciiTheme="minorHAnsi" w:eastAsia="Microsoft JhengHei" w:hAnsiTheme="minorHAnsi" w:cstheme="minorHAnsi"/>
          <w:color w:val="000000"/>
          <w:lang w:val="el-GR"/>
        </w:rPr>
        <w:t>, Δ</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ΥΝ</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ΤΕ</w:t>
      </w:r>
      <w:r w:rsidRPr="007A4C7E">
        <w:rPr>
          <w:rFonts w:asciiTheme="minorHAnsi" w:eastAsia="Microsoft JhengHei" w:hAnsiTheme="minorHAnsi" w:cstheme="minorHAnsi"/>
          <w:color w:val="000000"/>
          <w:lang w:val="el-GR"/>
        </w:rPr>
        <w:t xml:space="preserve">ΥΞΗ), </w:t>
      </w:r>
      <w:r w:rsidRPr="00EE0F32">
        <w:rPr>
          <w:rFonts w:asciiTheme="minorHAnsi" w:eastAsia="Microsoft JhengHei" w:hAnsiTheme="minorHAnsi" w:cstheme="minorHAnsi"/>
          <w:color w:val="000000"/>
          <w:lang w:val="el-GR"/>
        </w:rPr>
        <w:t>όπ</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λ</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ναφ</w:t>
      </w:r>
      <w:r w:rsidRPr="007A4C7E">
        <w:rPr>
          <w:rFonts w:asciiTheme="minorHAnsi" w:eastAsia="Microsoft JhengHei" w:hAnsiTheme="minorHAnsi" w:cstheme="minorHAnsi"/>
          <w:color w:val="000000"/>
          <w:lang w:val="el-GR"/>
        </w:rPr>
        <w:t>έ</w:t>
      </w:r>
      <w:r w:rsidRPr="00EE0F32">
        <w:rPr>
          <w:rFonts w:asciiTheme="minorHAnsi" w:eastAsia="Microsoft JhengHei" w:hAnsiTheme="minorHAnsi" w:cstheme="minorHAnsi"/>
          <w:color w:val="000000"/>
          <w:lang w:val="el-GR"/>
        </w:rPr>
        <w:t>ροντ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ι στην π</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ρο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ακ</w:t>
      </w:r>
      <w:r w:rsidRPr="00EE0F32">
        <w:rPr>
          <w:rFonts w:asciiTheme="minorHAnsi" w:eastAsia="Microsoft JhengHei" w:hAnsiTheme="minorHAnsi" w:cstheme="minorHAnsi"/>
          <w:color w:val="000000"/>
          <w:lang w:val="el-GR"/>
        </w:rPr>
        <w:t>οίνωση</w:t>
      </w:r>
      <w:r w:rsidRPr="007A4C7E">
        <w:rPr>
          <w:rFonts w:asciiTheme="minorHAnsi" w:eastAsia="Microsoft JhengHei" w:hAnsiTheme="minorHAnsi" w:cstheme="minorHAnsi"/>
          <w:color w:val="000000"/>
          <w:lang w:val="el-GR"/>
        </w:rPr>
        <w:t>.</w:t>
      </w:r>
    </w:p>
    <w:p w14:paraId="1AA7E602" w14:textId="77777777"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w w:val="99"/>
          <w:lang w:val="el-GR"/>
        </w:rPr>
        <w:t>αθμ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ποψηφίων</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μολογί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οηγ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υτός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87"/>
          <w:lang w:val="el-GR"/>
        </w:rPr>
        <w:t xml:space="preserve"> </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τις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ρισσότ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ες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δε</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πρώτο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μολογο</w:t>
      </w:r>
      <w:r w:rsidRPr="00EE0F32">
        <w:rPr>
          <w:rFonts w:asciiTheme="minorHAnsi" w:eastAsia="Microsoft JhengHei" w:hAnsiTheme="minorHAnsi" w:cstheme="minorHAnsi"/>
          <w:color w:val="000000"/>
          <w:spacing w:val="1"/>
          <w:lang w:val="el-GR"/>
        </w:rPr>
        <w:t>ύ</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5"/>
          <w:lang w:val="el-GR"/>
        </w:rPr>
        <w:t>(χρόνος</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ανεργίας)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τές </w:t>
      </w:r>
      <w:r w:rsidRPr="00EE0F32">
        <w:rPr>
          <w:rFonts w:asciiTheme="minorHAnsi" w:eastAsia="Microsoft JhengHei" w:hAnsiTheme="minorHAnsi" w:cstheme="minorHAnsi"/>
          <w:color w:val="000000"/>
          <w:lang w:val="el-GR"/>
        </w:rPr>
        <w:lastRenderedPageBreak/>
        <w:t>συ</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πίπτο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τό</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έχει</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περισσότ</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5"/>
          <w:lang w:val="el-GR"/>
        </w:rPr>
        <w:t>(πολύτ</w:t>
      </w:r>
      <w:r w:rsidRPr="00EE0F32">
        <w:rPr>
          <w:rFonts w:asciiTheme="minorHAnsi" w:eastAsia="Microsoft JhengHei" w:hAnsiTheme="minorHAnsi" w:cstheme="minorHAnsi"/>
          <w:color w:val="000000"/>
          <w:spacing w:val="1"/>
          <w:w w:val="95"/>
          <w:lang w:val="el-GR"/>
        </w:rPr>
        <w:t>ε</w:t>
      </w:r>
      <w:r w:rsidRPr="00EE0F32">
        <w:rPr>
          <w:rFonts w:asciiTheme="minorHAnsi" w:eastAsia="Microsoft JhengHei" w:hAnsiTheme="minorHAnsi" w:cstheme="minorHAnsi"/>
          <w:color w:val="000000"/>
          <w:w w:val="95"/>
          <w:lang w:val="el-GR"/>
        </w:rPr>
        <w:t>κνος</w:t>
      </w:r>
      <w:r w:rsidRPr="00EE0F32">
        <w:rPr>
          <w:rFonts w:asciiTheme="minorHAnsi" w:eastAsia="Microsoft JhengHei" w:hAnsiTheme="minorHAnsi" w:cstheme="minorHAnsi"/>
          <w:color w:val="000000"/>
          <w:spacing w:val="29"/>
          <w:lang w:val="el-GR"/>
        </w:rPr>
        <w:t xml:space="preserve"> </w:t>
      </w:r>
      <w:r w:rsidRPr="00EE0F32">
        <w:rPr>
          <w:rFonts w:asciiTheme="minorHAnsi" w:eastAsia="Microsoft JhengHei" w:hAnsiTheme="minorHAnsi" w:cstheme="minorHAnsi"/>
          <w:color w:val="000000"/>
          <w:w w:val="95"/>
          <w:lang w:val="el-GR"/>
        </w:rPr>
        <w:t>γονέας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5"/>
          <w:lang w:val="el-GR"/>
        </w:rPr>
        <w:t>και</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τέκνο</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πολύτεκνης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οικογένειας)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ούτ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αθεξ</w:t>
      </w:r>
      <w:r w:rsidRPr="00EE0F32">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προη</w:t>
      </w:r>
      <w:r w:rsidRPr="00EE0F32">
        <w:rPr>
          <w:rFonts w:asciiTheme="minorHAnsi" w:eastAsia="Microsoft JhengHei" w:hAnsiTheme="minorHAnsi" w:cstheme="minorHAnsi"/>
          <w:color w:val="000000"/>
          <w:w w:val="99"/>
          <w:lang w:val="el-GR"/>
        </w:rPr>
        <w:t>γε</w:t>
      </w:r>
      <w:r w:rsidRPr="00EE0F32">
        <w:rPr>
          <w:rFonts w:asciiTheme="minorHAnsi" w:eastAsia="Microsoft JhengHei" w:hAnsiTheme="minorHAnsi" w:cstheme="minorHAnsi"/>
          <w:color w:val="000000"/>
          <w:lang w:val="el-GR"/>
        </w:rPr>
        <w:t>ίται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γα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βά</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
          <w:lang w:val="el-GR"/>
        </w:rPr>
        <w:t>μ</w:t>
      </w:r>
      <w:r w:rsidRPr="00EE0F32">
        <w:rPr>
          <w:rFonts w:asciiTheme="minorHAnsi" w:eastAsia="Microsoft JhengHei" w:hAnsiTheme="minorHAnsi" w:cstheme="minorHAnsi"/>
          <w:color w:val="000000"/>
          <w:lang w:val="el-GR"/>
        </w:rPr>
        <w:t>ηνί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ννησής</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ντλη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 όλα τα παραπ</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νω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ριτή</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η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ετ</w:t>
      </w:r>
      <w:r w:rsidRPr="00EE0F32">
        <w:rPr>
          <w:rFonts w:asciiTheme="minorHAnsi" w:eastAsia="Microsoft JhengHei" w:hAnsiTheme="minorHAnsi" w:cstheme="minorHAnsi"/>
          <w:color w:val="000000"/>
          <w:w w:val="99"/>
          <w:lang w:val="el-GR"/>
        </w:rPr>
        <w:t>αξύ</w:t>
      </w:r>
      <w:r w:rsidRPr="00EE0F32">
        <w:rPr>
          <w:rFonts w:asciiTheme="minorHAnsi" w:eastAsia="Microsoft JhengHei" w:hAnsiTheme="minorHAnsi" w:cstheme="minorHAnsi"/>
          <w:color w:val="000000"/>
          <w:lang w:val="el-GR"/>
        </w:rPr>
        <w:t xml:space="preserve"> τους 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δημόσι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p>
    <w:p w14:paraId="345011FA" w14:textId="77777777" w:rsidR="00233C5C" w:rsidRDefault="00233C5C">
      <w:pPr>
        <w:widowControl w:val="0"/>
        <w:spacing w:line="240" w:lineRule="auto"/>
        <w:ind w:right="-20"/>
        <w:rPr>
          <w:rFonts w:asciiTheme="minorHAnsi" w:eastAsia="Microsoft JhengHei" w:hAnsiTheme="minorHAnsi" w:cstheme="minorHAnsi"/>
          <w:b/>
          <w:bCs/>
          <w:color w:val="000000"/>
          <w:u w:val="single"/>
          <w:lang w:val="el-GR"/>
        </w:rPr>
      </w:pPr>
    </w:p>
    <w:p w14:paraId="58F0B840" w14:textId="4F7E1DF5" w:rsidR="00A423C7" w:rsidRPr="00EE0F32" w:rsidRDefault="00000000">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11: Ανά</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τηση πινάκ</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 και υ</w:t>
      </w:r>
      <w:r w:rsidRPr="00EE0F32">
        <w:rPr>
          <w:rFonts w:asciiTheme="minorHAnsi" w:eastAsia="Microsoft JhengHei" w:hAnsiTheme="minorHAnsi" w:cstheme="minorHAnsi"/>
          <w:b/>
          <w:bCs/>
          <w:color w:val="000000"/>
          <w:w w:val="99"/>
          <w:u w:val="single"/>
          <w:lang w:val="el-GR"/>
        </w:rPr>
        <w:t>π</w:t>
      </w:r>
      <w:r w:rsidRPr="00EE0F32">
        <w:rPr>
          <w:rFonts w:asciiTheme="minorHAnsi" w:eastAsia="Microsoft JhengHei" w:hAnsiTheme="minorHAnsi" w:cstheme="minorHAnsi"/>
          <w:b/>
          <w:bCs/>
          <w:color w:val="000000"/>
          <w:u w:val="single"/>
          <w:lang w:val="el-GR"/>
        </w:rPr>
        <w:t>οβολή ενστάσε</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25D96484" w14:textId="24734C45"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κατ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spacing w:val="1"/>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αναρτήσε</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τους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w w:val="99"/>
          <w:lang w:val="el-GR"/>
        </w:rPr>
        <w:t>πί</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35"/>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ατάτα</w:t>
      </w:r>
      <w:r w:rsidRPr="00EE0F32">
        <w:rPr>
          <w:rFonts w:asciiTheme="minorHAnsi" w:eastAsia="Microsoft JhengHei" w:hAnsiTheme="minorHAnsi" w:cstheme="minorHAnsi"/>
          <w:b/>
          <w:bCs/>
          <w:color w:val="000000"/>
          <w:w w:val="99"/>
          <w:lang w:val="el-GR"/>
        </w:rPr>
        <w:t>ξ</w:t>
      </w:r>
      <w:r w:rsidRPr="00EE0F32">
        <w:rPr>
          <w:rFonts w:asciiTheme="minorHAnsi" w:eastAsia="Microsoft JhengHei" w:hAnsiTheme="minorHAnsi" w:cstheme="minorHAnsi"/>
          <w:b/>
          <w:bCs/>
          <w:color w:val="000000"/>
          <w:lang w:val="el-GR"/>
        </w:rPr>
        <w:t>ης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 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οψηφί</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3"/>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πίνα</w:t>
      </w:r>
      <w:r w:rsidRPr="00EE0F32">
        <w:rPr>
          <w:rFonts w:asciiTheme="minorHAnsi" w:eastAsia="Microsoft JhengHei" w:hAnsiTheme="minorHAnsi" w:cstheme="minorHAnsi"/>
          <w:b/>
          <w:bCs/>
          <w:color w:val="000000"/>
          <w:spacing w:val="1"/>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ανακοιν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εω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3"/>
          <w:lang w:val="el-GR"/>
        </w:rPr>
        <w:t xml:space="preserve"> </w:t>
      </w:r>
      <w:r w:rsidR="00526099" w:rsidRPr="00526099">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22"/>
          <w:lang w:val="el-GR"/>
        </w:rPr>
        <w:t xml:space="preserve"> </w:t>
      </w:r>
      <w:r w:rsidRPr="00EE0F32">
        <w:rPr>
          <w:rFonts w:asciiTheme="minorHAnsi" w:eastAsia="Microsoft JhengHei" w:hAnsiTheme="minorHAnsi" w:cstheme="minorHAnsi"/>
          <w:b/>
          <w:bCs/>
          <w:color w:val="000000"/>
          <w:lang w:val="el-GR"/>
        </w:rPr>
        <w:t>στην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ου </w:t>
      </w:r>
      <w:r w:rsidR="000F6FC1">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color w:val="000000"/>
          <w:lang w:val="el-GR"/>
        </w:rPr>
        <w:t>.</w:t>
      </w:r>
    </w:p>
    <w:p w14:paraId="1FF1D9B2" w14:textId="77777777"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τών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lang w:val="el-GR"/>
        </w:rPr>
        <w:t>επιτρέπετ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στους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νους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b/>
          <w:bCs/>
          <w:color w:val="000000"/>
          <w:lang w:val="el-GR"/>
        </w:rPr>
        <w:t>ένστασης</w:t>
      </w:r>
      <w:r w:rsidRPr="00EE0F32">
        <w:rPr>
          <w:rFonts w:asciiTheme="minorHAnsi" w:eastAsia="Microsoft JhengHei" w:hAnsiTheme="minorHAnsi" w:cstheme="minorHAnsi"/>
          <w:b/>
          <w:bCs/>
          <w:color w:val="000000"/>
          <w:spacing w:val="7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 xml:space="preserve">σε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ποκλ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ιστική</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b/>
          <w:bCs/>
          <w:color w:val="000000"/>
          <w:lang w:val="el-GR"/>
        </w:rPr>
        <w:t>π</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οθ</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ία</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3</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με</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ακά</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αρχ</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w:t>
      </w:r>
    </w:p>
    <w:p w14:paraId="1C394EEB" w14:textId="579B334F" w:rsidR="00A423C7" w:rsidRPr="000F6FC1" w:rsidRDefault="00000000" w:rsidP="007A4C7E">
      <w:pPr>
        <w:widowControl w:val="0"/>
        <w:spacing w:line="311" w:lineRule="auto"/>
        <w:ind w:right="234" w:firstLine="720"/>
        <w:jc w:val="both"/>
        <w:rPr>
          <w:rFonts w:asciiTheme="minorHAnsi" w:eastAsia="Microsoft JhengHei" w:hAnsiTheme="minorHAnsi" w:cstheme="minorHAnsi"/>
          <w:b/>
          <w:bCs/>
          <w:color w:val="000000"/>
          <w:w w:val="99"/>
          <w:lang w:val="el-GR"/>
        </w:rPr>
      </w:pPr>
      <w:r w:rsidRPr="000F6FC1">
        <w:rPr>
          <w:rFonts w:asciiTheme="minorHAnsi" w:eastAsia="Microsoft JhengHei" w:hAnsiTheme="minorHAnsi" w:cstheme="minorHAnsi"/>
          <w:b/>
          <w:bCs/>
          <w:color w:val="000000"/>
          <w:w w:val="99"/>
          <w:lang w:val="el-GR"/>
        </w:rPr>
        <w:t xml:space="preserve">Οι </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τάσ</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Pr="007A4C7E">
        <w:rPr>
          <w:rFonts w:asciiTheme="minorHAnsi" w:eastAsia="Microsoft JhengHei" w:hAnsiTheme="minorHAnsi" w:cstheme="minorHAnsi"/>
          <w:b/>
          <w:bCs/>
          <w:color w:val="000000"/>
          <w:lang w:val="el-GR"/>
        </w:rPr>
        <w:t>υποβάλλονται</w:t>
      </w:r>
      <w:r w:rsidRPr="000F6FC1">
        <w:rPr>
          <w:rFonts w:asciiTheme="minorHAnsi" w:eastAsia="Microsoft JhengHei" w:hAnsiTheme="minorHAnsi" w:cstheme="minorHAnsi"/>
          <w:b/>
          <w:bCs/>
          <w:color w:val="000000"/>
          <w:w w:val="99"/>
          <w:lang w:val="el-GR"/>
        </w:rPr>
        <w:t xml:space="preserve"> αποκλ</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ιστι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ά τα</w:t>
      </w:r>
      <w:r w:rsidRPr="00EE0F32">
        <w:rPr>
          <w:rFonts w:asciiTheme="minorHAnsi" w:eastAsia="Microsoft JhengHei" w:hAnsiTheme="minorHAnsi" w:cstheme="minorHAnsi"/>
          <w:b/>
          <w:bCs/>
          <w:color w:val="000000"/>
          <w:w w:val="99"/>
          <w:lang w:val="el-GR"/>
        </w:rPr>
        <w:t>χ</w:t>
      </w:r>
      <w:r w:rsidRPr="000F6FC1">
        <w:rPr>
          <w:rFonts w:asciiTheme="minorHAnsi" w:eastAsia="Microsoft JhengHei" w:hAnsiTheme="minorHAnsi" w:cstheme="minorHAnsi"/>
          <w:b/>
          <w:bCs/>
          <w:color w:val="000000"/>
          <w:w w:val="99"/>
          <w:lang w:val="el-GR"/>
        </w:rPr>
        <w:t>υδρο</w:t>
      </w:r>
      <w:r w:rsidRPr="00EE0F32">
        <w:rPr>
          <w:rFonts w:asciiTheme="minorHAnsi" w:eastAsia="Microsoft JhengHei" w:hAnsiTheme="minorHAnsi" w:cstheme="minorHAnsi"/>
          <w:b/>
          <w:bCs/>
          <w:color w:val="000000"/>
          <w:w w:val="99"/>
          <w:lang w:val="el-GR"/>
        </w:rPr>
        <w:t>μικ</w:t>
      </w:r>
      <w:r w:rsidRPr="000F6FC1">
        <w:rPr>
          <w:rFonts w:asciiTheme="minorHAnsi" w:eastAsia="Microsoft JhengHei" w:hAnsiTheme="minorHAnsi" w:cstheme="minorHAnsi"/>
          <w:b/>
          <w:bCs/>
          <w:color w:val="000000"/>
          <w:w w:val="99"/>
          <w:lang w:val="el-GR"/>
        </w:rPr>
        <w:t xml:space="preserve">ά </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ε συστη</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ένη ε</w:t>
      </w:r>
      <w:r w:rsidRPr="00EE0F32">
        <w:rPr>
          <w:rFonts w:asciiTheme="minorHAnsi" w:eastAsia="Microsoft JhengHei" w:hAnsiTheme="minorHAnsi" w:cstheme="minorHAnsi"/>
          <w:b/>
          <w:bCs/>
          <w:color w:val="000000"/>
          <w:w w:val="99"/>
          <w:lang w:val="el-GR"/>
        </w:rPr>
        <w:t>πι</w:t>
      </w:r>
      <w:r w:rsidRPr="000F6FC1">
        <w:rPr>
          <w:rFonts w:asciiTheme="minorHAnsi" w:eastAsia="Microsoft JhengHei" w:hAnsiTheme="minorHAnsi" w:cstheme="minorHAnsi"/>
          <w:b/>
          <w:bCs/>
          <w:color w:val="000000"/>
          <w:w w:val="99"/>
          <w:lang w:val="el-GR"/>
        </w:rPr>
        <w:t>στολή στη δ</w:t>
      </w:r>
      <w:r w:rsidRPr="00EE0F32">
        <w:rPr>
          <w:rFonts w:asciiTheme="minorHAnsi" w:eastAsia="Microsoft JhengHei" w:hAnsiTheme="minorHAnsi" w:cstheme="minorHAnsi"/>
          <w:b/>
          <w:bCs/>
          <w:color w:val="000000"/>
          <w:w w:val="99"/>
          <w:lang w:val="el-GR"/>
        </w:rPr>
        <w:t>ι</w:t>
      </w:r>
      <w:r w:rsidRPr="000F6FC1">
        <w:rPr>
          <w:rFonts w:asciiTheme="minorHAnsi" w:eastAsia="Microsoft JhengHei" w:hAnsiTheme="minorHAnsi" w:cstheme="minorHAnsi"/>
          <w:b/>
          <w:bCs/>
          <w:color w:val="000000"/>
          <w:w w:val="99"/>
          <w:lang w:val="el-GR"/>
        </w:rPr>
        <w:t>εύ</w:t>
      </w:r>
      <w:r w:rsidRPr="00EE0F32">
        <w:rPr>
          <w:rFonts w:asciiTheme="minorHAnsi" w:eastAsia="Microsoft JhengHei" w:hAnsiTheme="minorHAnsi" w:cstheme="minorHAnsi"/>
          <w:b/>
          <w:bCs/>
          <w:color w:val="000000"/>
          <w:w w:val="99"/>
          <w:lang w:val="el-GR"/>
        </w:rPr>
        <w:t>θ</w:t>
      </w:r>
      <w:r w:rsidRPr="000F6FC1">
        <w:rPr>
          <w:rFonts w:asciiTheme="minorHAnsi" w:eastAsia="Microsoft JhengHei" w:hAnsiTheme="minorHAnsi" w:cstheme="minorHAnsi"/>
          <w:b/>
          <w:bCs/>
          <w:color w:val="000000"/>
          <w:w w:val="99"/>
          <w:lang w:val="el-GR"/>
        </w:rPr>
        <w:t>υν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η</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Δήμο</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Μετσόβου</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w:t>
      </w:r>
      <w:r w:rsidR="000F6FC1">
        <w:rPr>
          <w:rFonts w:asciiTheme="minorHAnsi" w:eastAsia="Microsoft JhengHei" w:hAnsiTheme="minorHAnsi" w:cstheme="minorHAnsi"/>
          <w:b/>
          <w:bCs/>
          <w:color w:val="000000"/>
          <w:w w:val="99"/>
          <w:lang w:val="el-GR"/>
        </w:rPr>
        <w:t>Τ</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ή</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α</w:t>
      </w:r>
      <w:r w:rsidR="000F6FC1" w:rsidRPr="00EE0F32">
        <w:rPr>
          <w:rFonts w:asciiTheme="minorHAnsi" w:eastAsia="Microsoft JhengHei" w:hAnsiTheme="minorHAnsi" w:cstheme="minorHAnsi"/>
          <w:b/>
          <w:bCs/>
          <w:color w:val="000000"/>
          <w:w w:val="99"/>
          <w:lang w:val="el-GR"/>
        </w:rPr>
        <w:t xml:space="preserve"> </w:t>
      </w:r>
      <w:r w:rsidRPr="00EE0F32">
        <w:rPr>
          <w:rFonts w:asciiTheme="minorHAnsi" w:eastAsia="Microsoft JhengHei" w:hAnsiTheme="minorHAnsi" w:cstheme="minorHAnsi"/>
          <w:b/>
          <w:bCs/>
          <w:color w:val="000000"/>
          <w:w w:val="99"/>
          <w:lang w:val="el-GR"/>
        </w:rPr>
        <w:t>Δ</w:t>
      </w:r>
      <w:r w:rsidRPr="000F6FC1">
        <w:rPr>
          <w:rFonts w:asciiTheme="minorHAnsi" w:eastAsia="Microsoft JhengHei" w:hAnsiTheme="minorHAnsi" w:cstheme="minorHAnsi"/>
          <w:b/>
          <w:bCs/>
          <w:color w:val="000000"/>
          <w:w w:val="99"/>
          <w:lang w:val="el-GR"/>
        </w:rPr>
        <w:t>ιοι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ητ</w:t>
      </w:r>
      <w:r w:rsidRPr="00EE0F32">
        <w:rPr>
          <w:rFonts w:asciiTheme="minorHAnsi" w:eastAsia="Microsoft JhengHei" w:hAnsiTheme="minorHAnsi" w:cstheme="minorHAnsi"/>
          <w:b/>
          <w:bCs/>
          <w:color w:val="000000"/>
          <w:w w:val="99"/>
          <w:lang w:val="el-GR"/>
        </w:rPr>
        <w:t>ικώ</w:t>
      </w:r>
      <w:r w:rsidRPr="000F6FC1">
        <w:rPr>
          <w:rFonts w:asciiTheme="minorHAnsi" w:eastAsia="Microsoft JhengHei" w:hAnsiTheme="minorHAnsi" w:cstheme="minorHAnsi"/>
          <w:b/>
          <w:bCs/>
          <w:color w:val="000000"/>
          <w:w w:val="99"/>
          <w:lang w:val="el-GR"/>
        </w:rPr>
        <w:t>ν Υ</w:t>
      </w:r>
      <w:r w:rsidRPr="00EE0F32">
        <w:rPr>
          <w:rFonts w:asciiTheme="minorHAnsi" w:eastAsia="Microsoft JhengHei" w:hAnsiTheme="minorHAnsi" w:cstheme="minorHAnsi"/>
          <w:b/>
          <w:bCs/>
          <w:color w:val="000000"/>
          <w:w w:val="99"/>
          <w:lang w:val="el-GR"/>
        </w:rPr>
        <w:t>π</w:t>
      </w:r>
      <w:r w:rsidRPr="000F6FC1">
        <w:rPr>
          <w:rFonts w:asciiTheme="minorHAnsi" w:eastAsia="Microsoft JhengHei" w:hAnsiTheme="minorHAnsi" w:cstheme="minorHAnsi"/>
          <w:b/>
          <w:bCs/>
          <w:color w:val="000000"/>
          <w:w w:val="99"/>
          <w:lang w:val="el-GR"/>
        </w:rPr>
        <w:t>ηρεσ</w:t>
      </w:r>
      <w:r w:rsidRPr="00EE0F32">
        <w:rPr>
          <w:rFonts w:asciiTheme="minorHAnsi" w:eastAsia="Microsoft JhengHei" w:hAnsiTheme="minorHAnsi" w:cstheme="minorHAnsi"/>
          <w:b/>
          <w:bCs/>
          <w:color w:val="000000"/>
          <w:w w:val="99"/>
          <w:lang w:val="el-GR"/>
        </w:rPr>
        <w:t>ιώ</w:t>
      </w:r>
      <w:r w:rsidRPr="000F6FC1">
        <w:rPr>
          <w:rFonts w:asciiTheme="minorHAnsi" w:eastAsia="Microsoft JhengHei" w:hAnsiTheme="minorHAnsi" w:cstheme="minorHAnsi"/>
          <w:b/>
          <w:bCs/>
          <w:color w:val="000000"/>
          <w:w w:val="99"/>
          <w:lang w:val="el-GR"/>
        </w:rPr>
        <w:t xml:space="preserve">ν, </w:t>
      </w:r>
      <w:r w:rsidR="000F6FC1" w:rsidRPr="000F6FC1">
        <w:rPr>
          <w:rFonts w:asciiTheme="minorHAnsi" w:eastAsia="Microsoft JhengHei" w:hAnsiTheme="minorHAnsi" w:cstheme="minorHAnsi"/>
          <w:b/>
          <w:bCs/>
          <w:color w:val="000000"/>
          <w:w w:val="99"/>
          <w:lang w:val="el-GR"/>
        </w:rPr>
        <w:t>Ν.Χ. Αβέρωφ 2</w:t>
      </w:r>
      <w:r w:rsidRPr="000F6FC1">
        <w:rPr>
          <w:rFonts w:asciiTheme="minorHAnsi" w:eastAsia="Microsoft JhengHei" w:hAnsiTheme="minorHAnsi" w:cstheme="minorHAnsi"/>
          <w:b/>
          <w:bCs/>
          <w:color w:val="000000"/>
          <w:w w:val="99"/>
          <w:lang w:val="el-GR"/>
        </w:rPr>
        <w:t>, Τ.Κ.</w:t>
      </w:r>
      <w:r w:rsidR="000F6FC1" w:rsidRPr="000F6FC1">
        <w:rPr>
          <w:rFonts w:asciiTheme="minorHAnsi" w:eastAsia="Microsoft JhengHei" w:hAnsiTheme="minorHAnsi" w:cstheme="minorHAnsi"/>
          <w:b/>
          <w:bCs/>
          <w:color w:val="000000"/>
          <w:w w:val="99"/>
          <w:lang w:val="el-GR"/>
        </w:rPr>
        <w:t xml:space="preserve"> 44200</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Μέτσοβο.</w:t>
      </w:r>
    </w:p>
    <w:p w14:paraId="5D954B43" w14:textId="77777777" w:rsidR="00A423C7" w:rsidRPr="00EE0F32" w:rsidRDefault="00A423C7">
      <w:pPr>
        <w:spacing w:after="105" w:line="240" w:lineRule="exact"/>
        <w:rPr>
          <w:rFonts w:asciiTheme="minorHAnsi" w:eastAsia="Microsoft JhengHei" w:hAnsiTheme="minorHAnsi" w:cstheme="minorHAnsi"/>
          <w:lang w:val="el-GR"/>
        </w:rPr>
      </w:pPr>
    </w:p>
    <w:p w14:paraId="00072B0F" w14:textId="2CDBA24A" w:rsidR="00A423C7" w:rsidRPr="00EE0F32" w:rsidRDefault="00000000" w:rsidP="000F6FC1">
      <w:pPr>
        <w:widowControl w:val="0"/>
        <w:spacing w:line="240" w:lineRule="auto"/>
        <w:ind w:right="-20"/>
        <w:rPr>
          <w:rFonts w:asciiTheme="minorHAnsi" w:hAnsiTheme="minorHAnsi" w:cstheme="minorHAnsi"/>
          <w:lang w:val="el-GR"/>
        </w:rPr>
      </w:pPr>
      <w:r w:rsidRPr="00EE0F32">
        <w:rPr>
          <w:rFonts w:asciiTheme="minorHAnsi" w:eastAsia="Microsoft JhengHei" w:hAnsiTheme="minorHAnsi" w:cstheme="minorHAnsi"/>
          <w:b/>
          <w:bCs/>
          <w:color w:val="000000"/>
          <w:u w:val="single"/>
          <w:lang w:val="el-GR"/>
        </w:rPr>
        <w:t>ΚΕΦΑΛΑΙΟ 1</w:t>
      </w:r>
      <w:r w:rsidR="007A4C7E">
        <w:rPr>
          <w:rFonts w:asciiTheme="minorHAnsi" w:eastAsia="Microsoft JhengHei" w:hAnsiTheme="minorHAnsi" w:cstheme="minorHAnsi"/>
          <w:b/>
          <w:bCs/>
          <w:color w:val="000000"/>
          <w:u w:val="single"/>
          <w:lang w:val="el-GR"/>
        </w:rPr>
        <w:t>1</w:t>
      </w:r>
      <w:r w:rsidRPr="00EE0F32">
        <w:rPr>
          <w:rFonts w:asciiTheme="minorHAnsi" w:eastAsia="Microsoft JhengHei" w:hAnsiTheme="minorHAnsi" w:cstheme="minorHAnsi"/>
          <w:b/>
          <w:bCs/>
          <w:color w:val="000000"/>
          <w:u w:val="single"/>
          <w:lang w:val="el-GR"/>
        </w:rPr>
        <w:t>: Π</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όσ</w:t>
      </w:r>
      <w:r w:rsidRPr="00EE0F32">
        <w:rPr>
          <w:rFonts w:asciiTheme="minorHAnsi" w:eastAsia="Microsoft JhengHei" w:hAnsiTheme="minorHAnsi" w:cstheme="minorHAnsi"/>
          <w:b/>
          <w:bCs/>
          <w:color w:val="000000"/>
          <w:w w:val="99"/>
          <w:u w:val="single"/>
          <w:lang w:val="el-GR"/>
        </w:rPr>
        <w:t>λ</w:t>
      </w:r>
      <w:r w:rsidRPr="00EE0F32">
        <w:rPr>
          <w:rFonts w:asciiTheme="minorHAnsi" w:eastAsia="Microsoft JhengHei" w:hAnsiTheme="minorHAnsi" w:cstheme="minorHAnsi"/>
          <w:b/>
          <w:bCs/>
          <w:color w:val="000000"/>
          <w:u w:val="single"/>
          <w:lang w:val="el-GR"/>
        </w:rPr>
        <w:t>ηψη</w:t>
      </w:r>
      <w:r w:rsidR="000F6FC1">
        <w:rPr>
          <w:rFonts w:asciiTheme="minorHAnsi" w:eastAsia="Microsoft JhengHei" w:hAnsiTheme="minorHAnsi" w:cstheme="minorHAnsi"/>
          <w:b/>
          <w:bCs/>
          <w:color w:val="000000"/>
          <w:u w:val="single"/>
          <w:lang w:val="el-GR"/>
        </w:rPr>
        <w:t xml:space="preserve"> </w:t>
      </w:r>
    </w:p>
    <w:p w14:paraId="182CBB89" w14:textId="77777777"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σία</w:t>
      </w:r>
      <w:r w:rsidRPr="00EE0F32">
        <w:rPr>
          <w:rFonts w:asciiTheme="minorHAnsi" w:eastAsia="Microsoft JhengHei" w:hAnsiTheme="minorHAnsi" w:cstheme="minorHAnsi"/>
          <w:color w:val="000000"/>
          <w:spacing w:val="43"/>
          <w:lang w:val="el-GR"/>
        </w:rPr>
        <w:t xml:space="preserve"> </w:t>
      </w:r>
      <w:r w:rsidRPr="007A4C7E">
        <w:rPr>
          <w:rFonts w:asciiTheme="minorHAnsi" w:eastAsia="Microsoft JhengHei" w:hAnsiTheme="minorHAnsi" w:cstheme="minorHAnsi"/>
          <w:color w:val="000000"/>
          <w:spacing w:val="1"/>
          <w:lang w:val="el-GR"/>
        </w:rPr>
        <w:t>προβ</w:t>
      </w:r>
      <w:r w:rsidRPr="007A4C7E">
        <w:rPr>
          <w:rFonts w:asciiTheme="minorHAnsi" w:eastAsia="Microsoft JhengHei" w:hAnsiTheme="minorHAnsi" w:cstheme="minorHAnsi"/>
          <w:color w:val="000000"/>
          <w:spacing w:val="1"/>
          <w:w w:val="99"/>
          <w:lang w:val="el-GR"/>
        </w:rPr>
        <w:t>α</w:t>
      </w:r>
      <w:r w:rsidRPr="007A4C7E">
        <w:rPr>
          <w:rFonts w:asciiTheme="minorHAnsi" w:eastAsia="Microsoft JhengHei" w:hAnsiTheme="minorHAnsi" w:cstheme="minorHAnsi"/>
          <w:color w:val="000000"/>
          <w:spacing w:val="1"/>
          <w:lang w:val="el-GR"/>
        </w:rPr>
        <w:t>ίνει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ψη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μίσ</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lang w:val="el-GR"/>
        </w:rPr>
        <w:t>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μέσως</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b/>
          <w:bCs/>
          <w:color w:val="000000"/>
          <w:lang w:val="el-GR"/>
        </w:rPr>
        <w:t>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τά</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όρφ</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
          <w:lang w:val="el-GR"/>
        </w:rPr>
        <w:t>ση</w:t>
      </w:r>
      <w:r w:rsidRPr="00EE0F32">
        <w:rPr>
          <w:rFonts w:asciiTheme="minorHAnsi" w:eastAsia="Microsoft JhengHei" w:hAnsiTheme="minorHAnsi" w:cstheme="minorHAnsi"/>
          <w:b/>
          <w:bCs/>
          <w:color w:val="000000"/>
          <w:spacing w:val="4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σει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πά</w:t>
      </w:r>
      <w:r w:rsidRPr="00EE0F32">
        <w:rPr>
          <w:rFonts w:asciiTheme="minorHAnsi" w:eastAsia="Microsoft JhengHei" w:hAnsiTheme="minorHAnsi" w:cstheme="minorHAnsi"/>
          <w:color w:val="000000"/>
          <w:w w:val="99"/>
          <w:lang w:val="el-GR"/>
        </w:rPr>
        <w:t>γγε</w:t>
      </w:r>
      <w:r w:rsidRPr="00EE0F32">
        <w:rPr>
          <w:rFonts w:asciiTheme="minorHAnsi" w:eastAsia="Microsoft JhengHei" w:hAnsiTheme="minorHAnsi" w:cstheme="minorHAnsi"/>
          <w:color w:val="000000"/>
          <w:lang w:val="el-GR"/>
        </w:rPr>
        <w:t>λτο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1"/>
          <w:lang w:val="el-GR"/>
        </w:rPr>
        <w:t xml:space="preserve"> </w:t>
      </w:r>
      <w:proofErr w:type="spellStart"/>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proofErr w:type="spellEnd"/>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ένστ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ελέ</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spacing w:val="1"/>
          <w:lang w:val="el-GR"/>
        </w:rPr>
        <w:t>Α</w:t>
      </w:r>
      <w:r w:rsidRPr="00EE0F32">
        <w:rPr>
          <w:rFonts w:asciiTheme="minorHAnsi" w:eastAsia="Microsoft JhengHei" w:hAnsiTheme="minorHAnsi" w:cstheme="minorHAnsi"/>
          <w:color w:val="000000"/>
          <w:lang w:val="el-GR"/>
        </w:rPr>
        <w:t>ΣΕΠ</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συν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υποψηφίων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ίται </w:t>
      </w:r>
      <w:r w:rsidRPr="00EE0F32">
        <w:rPr>
          <w:rFonts w:asciiTheme="minorHAnsi" w:eastAsia="Microsoft JhengHei" w:hAnsiTheme="minorHAnsi" w:cstheme="minorHAnsi"/>
          <w:b/>
          <w:bCs/>
          <w:color w:val="000000"/>
          <w:lang w:val="el-GR"/>
        </w:rPr>
        <w:t>υπο</w:t>
      </w:r>
      <w:r w:rsidRPr="00EE0F32">
        <w:rPr>
          <w:rFonts w:asciiTheme="minorHAnsi" w:eastAsia="Microsoft JhengHei" w:hAnsiTheme="minorHAnsi" w:cstheme="minorHAnsi"/>
          <w:b/>
          <w:bCs/>
          <w:color w:val="000000"/>
          <w:w w:val="99"/>
          <w:lang w:val="el-GR"/>
        </w:rPr>
        <w:t>χρε</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 xml:space="preserve">τικά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 το φορέ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εν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
          <w:lang w:val="el-GR"/>
        </w:rPr>
        <w:t xml:space="preserve"> </w:t>
      </w:r>
      <w:proofErr w:type="spellStart"/>
      <w:r w:rsidRPr="00EE0F32">
        <w:rPr>
          <w:rFonts w:asciiTheme="minorHAnsi" w:eastAsia="Microsoft JhengHei" w:hAnsiTheme="minorHAnsi" w:cstheme="minorHAnsi"/>
          <w:color w:val="000000"/>
          <w:lang w:val="el-GR"/>
        </w:rPr>
        <w:t>λύ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proofErr w:type="spellEnd"/>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η σύμ</w:t>
      </w:r>
      <w:r w:rsidRPr="00EE0F32">
        <w:rPr>
          <w:rFonts w:asciiTheme="minorHAnsi" w:eastAsia="Microsoft JhengHei" w:hAnsiTheme="minorHAnsi" w:cstheme="minorHAnsi"/>
          <w:color w:val="000000"/>
          <w:spacing w:val="1"/>
          <w:w w:val="99"/>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 μίσ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 xml:space="preserve">σης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τους 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ς 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οποίοι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σχόληση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υτοί</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άνο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 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αποδοχ</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οβλέποντ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όλησή</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έω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λύσης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σύμβ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χω</w:t>
      </w:r>
      <w:r w:rsidRPr="00EE0F32">
        <w:rPr>
          <w:rFonts w:asciiTheme="minorHAnsi" w:eastAsia="Microsoft JhengHei" w:hAnsiTheme="minorHAnsi" w:cstheme="minorHAnsi"/>
          <w:color w:val="000000"/>
          <w:lang w:val="el-GR"/>
        </w:rPr>
        <w:t>ρί</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οποιαδήποτε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ίωση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w w:val="99"/>
          <w:lang w:val="el-GR"/>
        </w:rPr>
        <w:t>.</w:t>
      </w:r>
    </w:p>
    <w:p w14:paraId="07232B5F" w14:textId="77777777" w:rsidR="00A423C7" w:rsidRPr="00EE0F32" w:rsidRDefault="00A423C7">
      <w:pPr>
        <w:spacing w:line="120" w:lineRule="exact"/>
        <w:rPr>
          <w:rFonts w:asciiTheme="minorHAnsi" w:eastAsia="Microsoft JhengHei" w:hAnsiTheme="minorHAnsi" w:cstheme="minorHAnsi"/>
          <w:w w:val="99"/>
          <w:lang w:val="el-GR"/>
        </w:rPr>
      </w:pPr>
    </w:p>
    <w:p w14:paraId="6B43A29E" w14:textId="77777777"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Απασχολο</w:t>
      </w:r>
      <w:r w:rsidRPr="00EE0F32">
        <w:rPr>
          <w:rFonts w:asciiTheme="minorHAnsi" w:eastAsia="Microsoft JhengHei" w:hAnsiTheme="minorHAnsi" w:cstheme="minorHAnsi"/>
          <w:color w:val="000000"/>
          <w:w w:val="99"/>
          <w:lang w:val="el-GR"/>
        </w:rPr>
        <w:t>ύμε</w:t>
      </w:r>
      <w:r w:rsidRPr="00EE0F32">
        <w:rPr>
          <w:rFonts w:asciiTheme="minorHAnsi" w:eastAsia="Microsoft JhengHei" w:hAnsiTheme="minorHAnsi" w:cstheme="minorHAnsi"/>
          <w:color w:val="000000"/>
          <w:lang w:val="el-GR"/>
        </w:rPr>
        <w:t>νοι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ποχωρο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ν πριν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τη 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της</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σύμ</w:t>
      </w:r>
      <w:r w:rsidRPr="00EE0F32">
        <w:rPr>
          <w:rFonts w:asciiTheme="minorHAnsi" w:eastAsia="Microsoft JhengHei" w:hAnsiTheme="minorHAnsi" w:cstheme="minorHAnsi"/>
          <w:color w:val="000000"/>
          <w:w w:val="99"/>
          <w:lang w:val="el-GR"/>
        </w:rPr>
        <w:t>βα</w:t>
      </w:r>
      <w:r w:rsidRPr="00EE0F32">
        <w:rPr>
          <w:rFonts w:asciiTheme="minorHAnsi" w:eastAsia="Microsoft JhengHei" w:hAnsiTheme="minorHAnsi" w:cstheme="minorHAnsi"/>
          <w:color w:val="000000"/>
          <w:lang w:val="el-GR"/>
        </w:rPr>
        <w:t>σής τους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αντ</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θί</w:t>
      </w:r>
      <w:r w:rsidRPr="00EE0F32">
        <w:rPr>
          <w:rFonts w:asciiTheme="minorHAnsi" w:eastAsia="Microsoft JhengHei" w:hAnsiTheme="minorHAnsi" w:cstheme="minorHAnsi"/>
          <w:b/>
          <w:bCs/>
          <w:color w:val="000000"/>
          <w:lang w:val="el-GR"/>
        </w:rPr>
        <w:t>σταντα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αμμ</w:t>
      </w:r>
      <w:r w:rsidRPr="00EE0F32">
        <w:rPr>
          <w:rFonts w:asciiTheme="minorHAnsi" w:eastAsia="Microsoft JhengHei" w:hAnsiTheme="minorHAnsi" w:cstheme="minorHAnsi"/>
          <w:color w:val="000000"/>
          <w:lang w:val="el-GR"/>
        </w:rPr>
        <w:t>ένο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έσι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στον</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πίν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ιδι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ότητ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σει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lang w:val="el-GR"/>
        </w:rPr>
        <w:t>ραφή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τόν.</w:t>
      </w:r>
    </w:p>
    <w:p w14:paraId="1CC26FB3" w14:textId="4871ABCA" w:rsidR="00A423C7" w:rsidRPr="00EE0F32" w:rsidRDefault="00000000"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ρίπτω</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ποψήφιοι</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επιλ</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γοντ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τόπιν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μό</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το ΑΣΕΠ</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00404A18">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λόγω</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000F6FC1">
        <w:rPr>
          <w:rFonts w:asciiTheme="minorHAnsi" w:eastAsia="Microsoft JhengHei" w:hAnsiTheme="minorHAnsi" w:cstheme="minorHAnsi"/>
          <w:color w:val="000000"/>
          <w:w w:val="99"/>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χωρ</w:t>
      </w:r>
      <w:r w:rsidRPr="00EE0F32">
        <w:rPr>
          <w:rFonts w:asciiTheme="minorHAnsi" w:eastAsia="Microsoft JhengHei" w:hAnsiTheme="minorHAnsi" w:cstheme="minorHAnsi"/>
          <w:color w:val="000000"/>
          <w:lang w:val="el-GR"/>
        </w:rPr>
        <w:t>ούντ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proofErr w:type="spellEnd"/>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υποψηφί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ολούντ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ab/>
        <w:t>γι</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 xml:space="preserve">το </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λε</w:t>
      </w:r>
      <w:r w:rsidRPr="00EE0F32">
        <w:rPr>
          <w:rFonts w:asciiTheme="minorHAnsi" w:eastAsia="Microsoft JhengHei" w:hAnsiTheme="minorHAnsi" w:cstheme="minorHAnsi"/>
          <w:b/>
          <w:bCs/>
          <w:color w:val="000000"/>
          <w:lang w:val="el-GR"/>
        </w:rPr>
        <w:t>ιπόμ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περίπτωση,</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χρονικό</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χρ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συμπλη</w:t>
      </w:r>
      <w:r w:rsidRPr="00EE0F32">
        <w:rPr>
          <w:rFonts w:asciiTheme="minorHAnsi" w:eastAsia="Microsoft JhengHei" w:hAnsiTheme="minorHAnsi" w:cstheme="minorHAnsi"/>
          <w:color w:val="000000"/>
          <w:w w:val="99"/>
          <w:lang w:val="el-GR"/>
        </w:rPr>
        <w:t>ρώ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b/>
          <w:bCs/>
          <w:color w:val="000000"/>
          <w:lang w:val="el-GR"/>
        </w:rPr>
        <w:t>εγ</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μένης διά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w:t>
      </w:r>
    </w:p>
    <w:p w14:paraId="6A43F9DF" w14:textId="77777777" w:rsidR="00A423C7" w:rsidRPr="00EE0F32" w:rsidRDefault="00A423C7">
      <w:pPr>
        <w:spacing w:after="106" w:line="240" w:lineRule="exact"/>
        <w:rPr>
          <w:rFonts w:asciiTheme="minorHAnsi" w:eastAsia="Microsoft JhengHei" w:hAnsiTheme="minorHAnsi" w:cstheme="minorHAnsi"/>
          <w:lang w:val="el-GR"/>
        </w:rPr>
      </w:pPr>
    </w:p>
    <w:p w14:paraId="4CD5C3AA" w14:textId="2EEAAC22" w:rsidR="00A423C7" w:rsidRPr="00EE0F32" w:rsidRDefault="00000000">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1</w:t>
      </w:r>
      <w:r w:rsidR="007A4C7E">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lang w:val="el-GR"/>
        </w:rPr>
        <w:t>: ΠΡΟΣΘΕ</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ΟΙ Ο</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ΟΙ</w:t>
      </w:r>
    </w:p>
    <w:p w14:paraId="3FC040ED" w14:textId="3FAA6412" w:rsidR="00A423C7" w:rsidRDefault="00000000"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ποβολή</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ιτήσεών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νοι/</w:t>
      </w:r>
      <w:proofErr w:type="spellStart"/>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roofErr w:type="spellEnd"/>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πλή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πιφύλ</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όρο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Πρόσ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δήλ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οντος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τημ</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θώς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και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ότι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κάθ</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στάδιο</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δύν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Δημ</w:t>
      </w:r>
      <w:r w:rsidRPr="00EE0F32">
        <w:rPr>
          <w:rFonts w:asciiTheme="minorHAnsi" w:eastAsia="Microsoft JhengHei" w:hAnsiTheme="minorHAnsi" w:cstheme="minorHAnsi"/>
          <w:color w:val="000000"/>
          <w:w w:val="99"/>
          <w:lang w:val="el-GR"/>
        </w:rPr>
        <w:t>άρχ</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44"/>
          <w:lang w:val="el-GR"/>
        </w:rPr>
        <w:t xml:space="preserve"> </w:t>
      </w:r>
      <w:r w:rsidR="00526099" w:rsidRPr="00526099">
        <w:rPr>
          <w:rFonts w:asciiTheme="minorHAnsi" w:eastAsia="Microsoft JhengHei" w:hAnsiTheme="minorHAnsi" w:cstheme="minorHAnsi"/>
          <w:color w:val="000000"/>
          <w:w w:val="99"/>
          <w:lang w:val="el-GR"/>
        </w:rPr>
        <w:t xml:space="preserve">Μετσόβου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διακοπ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αναβλη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επ</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ληφ</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ίδιο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εχ</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ζημί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χω</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ίς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 α</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νου</w:t>
      </w:r>
      <w:r w:rsidRPr="00EE0F32">
        <w:rPr>
          <w:rFonts w:asciiTheme="minorHAnsi" w:eastAsia="Microsoft JhengHei" w:hAnsiTheme="minorHAnsi" w:cstheme="minorHAnsi"/>
          <w:color w:val="000000"/>
          <w:w w:val="99"/>
          <w:lang w:val="el-GR"/>
        </w:rPr>
        <w:t>.</w:t>
      </w:r>
    </w:p>
    <w:p w14:paraId="4D879AB7" w14:textId="77777777" w:rsidR="00A423C7" w:rsidRPr="00EE0F32" w:rsidRDefault="00A423C7">
      <w:pPr>
        <w:spacing w:line="240" w:lineRule="exact"/>
        <w:rPr>
          <w:rFonts w:asciiTheme="minorHAnsi" w:eastAsia="Microsoft JhengHei" w:hAnsiTheme="minorHAnsi" w:cstheme="minorHAnsi"/>
          <w:w w:val="99"/>
          <w:lang w:val="el-GR"/>
        </w:rPr>
      </w:pPr>
    </w:p>
    <w:p w14:paraId="6647376B" w14:textId="77777777" w:rsidR="00A423C7" w:rsidRPr="00EE0F32" w:rsidRDefault="00A423C7">
      <w:pPr>
        <w:spacing w:after="15" w:line="120" w:lineRule="exact"/>
        <w:rPr>
          <w:rFonts w:asciiTheme="minorHAnsi" w:eastAsia="Microsoft JhengHei" w:hAnsiTheme="minorHAnsi" w:cstheme="minorHAnsi"/>
          <w:w w:val="99"/>
          <w:lang w:val="el-GR"/>
        </w:rPr>
      </w:pPr>
    </w:p>
    <w:p w14:paraId="5525F503" w14:textId="139D120B" w:rsidR="00A423C7" w:rsidRPr="00EE0F32" w:rsidRDefault="00000000">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u w:val="single"/>
          <w:lang w:val="el-GR"/>
        </w:rPr>
        <w:t>ΑΝΑΠΟΣΠΑΣ</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 xml:space="preserve">Ο </w:t>
      </w:r>
      <w:r w:rsidRPr="00EE0F32">
        <w:rPr>
          <w:rFonts w:asciiTheme="minorHAnsi" w:eastAsia="Microsoft JhengHei" w:hAnsiTheme="minorHAnsi" w:cstheme="minorHAnsi"/>
          <w:b/>
          <w:bCs/>
          <w:color w:val="000000"/>
          <w:w w:val="99"/>
          <w:u w:val="single"/>
          <w:lang w:val="el-GR"/>
        </w:rPr>
        <w:t>ΤΜ</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Α</w:t>
      </w:r>
      <w:r w:rsidRPr="00EE0F32">
        <w:rPr>
          <w:rFonts w:asciiTheme="minorHAnsi" w:eastAsia="Microsoft JhengHei" w:hAnsiTheme="minorHAnsi" w:cstheme="minorHAnsi"/>
          <w:b/>
          <w:bCs/>
          <w:color w:val="000000"/>
          <w:lang w:val="el-GR"/>
        </w:rPr>
        <w:t xml:space="preserve"> της 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ούσας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σης α</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οτελούν τα:</w:t>
      </w:r>
    </w:p>
    <w:p w14:paraId="3D304BB5" w14:textId="77777777" w:rsidR="00404A18" w:rsidRDefault="00000000"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color w:val="000000"/>
          <w:lang w:val="el-GR"/>
        </w:rPr>
        <w:t>. Παράρτη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οινώσεων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 xml:space="preserve">σεων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σης 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 xml:space="preserve">δοσης «6/7/2021» </w:t>
      </w:r>
    </w:p>
    <w:p w14:paraId="2C355892" w14:textId="5D0E141A" w:rsidR="00A423C7" w:rsidRPr="00EE0F32" w:rsidRDefault="00000000"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 xml:space="preserve">Β. </w:t>
      </w:r>
      <w:r w:rsidRPr="00EE0F32">
        <w:rPr>
          <w:rFonts w:asciiTheme="minorHAnsi" w:eastAsia="Microsoft JhengHei" w:hAnsiTheme="minorHAnsi" w:cstheme="minorHAnsi"/>
          <w:color w:val="000000"/>
          <w:lang w:val="el-GR"/>
        </w:rPr>
        <w:t xml:space="preserve">Ειδικό </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(Α2)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γλωσσομ</w:t>
      </w:r>
      <w:r w:rsidRPr="00EE0F32">
        <w:rPr>
          <w:rFonts w:asciiTheme="minorHAnsi" w:eastAsia="Microsoft JhengHei" w:hAnsiTheme="minorHAnsi" w:cstheme="minorHAnsi"/>
          <w:color w:val="000000"/>
          <w:w w:val="99"/>
          <w:lang w:val="el-GR"/>
        </w:rPr>
        <w:t>άθε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w:t>
      </w:r>
      <w:r w:rsidR="00EA0D4E" w:rsidRPr="00EA0D4E">
        <w:rPr>
          <w:rFonts w:asciiTheme="minorHAnsi" w:eastAsia="Microsoft JhengHei" w:hAnsiTheme="minorHAnsi" w:cstheme="minorHAnsi"/>
          <w:color w:val="000000"/>
          <w:lang w:val="el-GR"/>
        </w:rPr>
        <w:t>17-02-2025</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p>
    <w:p w14:paraId="1593A2C5" w14:textId="77777777" w:rsidR="00A423C7" w:rsidRDefault="00000000" w:rsidP="00816833">
      <w:pPr>
        <w:widowControl w:val="0"/>
        <w:spacing w:line="240" w:lineRule="auto"/>
        <w:ind w:right="-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Ειδικό παράρτη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(Α1)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χειρισμού Η/</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«3/1/2024»</w:t>
      </w:r>
    </w:p>
    <w:p w14:paraId="5BF48172" w14:textId="77777777" w:rsidR="00FA4875" w:rsidRDefault="00FA4875" w:rsidP="00816833">
      <w:pPr>
        <w:widowControl w:val="0"/>
        <w:spacing w:line="240" w:lineRule="auto"/>
        <w:ind w:right="-20"/>
        <w:jc w:val="both"/>
        <w:rPr>
          <w:rFonts w:asciiTheme="minorHAnsi" w:eastAsia="Microsoft JhengHei" w:hAnsiTheme="minorHAnsi" w:cstheme="minorHAnsi"/>
          <w:color w:val="000000"/>
          <w:lang w:val="el-GR"/>
        </w:rPr>
      </w:pPr>
    </w:p>
    <w:p w14:paraId="5DBA735C" w14:textId="77777777" w:rsidR="00FA4875" w:rsidRDefault="00FA4875" w:rsidP="00816833">
      <w:pPr>
        <w:widowControl w:val="0"/>
        <w:spacing w:line="240" w:lineRule="auto"/>
        <w:ind w:right="-20"/>
        <w:jc w:val="both"/>
        <w:rPr>
          <w:rFonts w:asciiTheme="minorHAnsi" w:eastAsia="Microsoft JhengHei" w:hAnsiTheme="minorHAnsi" w:cstheme="minorHAnsi"/>
          <w:color w:val="000000"/>
          <w:lang w:val="el-GR"/>
        </w:rPr>
      </w:pPr>
    </w:p>
    <w:p w14:paraId="5C2B2666" w14:textId="21D210E7" w:rsidR="00A423C7" w:rsidRDefault="00000000">
      <w:pPr>
        <w:widowControl w:val="0"/>
        <w:spacing w:line="311" w:lineRule="auto"/>
        <w:ind w:right="263"/>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νδιαφ</w:t>
      </w:r>
      <w:r w:rsidRPr="00EE0F32">
        <w:rPr>
          <w:rFonts w:asciiTheme="minorHAnsi" w:eastAsia="Microsoft JhengHei" w:hAnsiTheme="minorHAnsi" w:cstheme="minorHAnsi"/>
          <w:b/>
          <w:bCs/>
          <w:color w:val="000000"/>
          <w:w w:val="99"/>
          <w:lang w:val="el-GR"/>
        </w:rPr>
        <w:t>ερ</w:t>
      </w:r>
      <w:r w:rsidRPr="00EE0F32">
        <w:rPr>
          <w:rFonts w:asciiTheme="minorHAnsi" w:eastAsia="Microsoft JhengHei" w:hAnsiTheme="minorHAnsi" w:cstheme="minorHAnsi"/>
          <w:b/>
          <w:bCs/>
          <w:color w:val="000000"/>
          <w:lang w:val="el-GR"/>
        </w:rPr>
        <w:t>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πο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έ</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ουν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ρόσβαση</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στα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Παραρτή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του Δήμου</w:t>
      </w:r>
      <w:r w:rsidRPr="00EE0F32">
        <w:rPr>
          <w:rFonts w:asciiTheme="minorHAnsi" w:eastAsia="Microsoft JhengHei" w:hAnsiTheme="minorHAnsi" w:cstheme="minorHAnsi"/>
          <w:b/>
          <w:bCs/>
          <w:color w:val="000000"/>
          <w:spacing w:val="14"/>
          <w:lang w:val="el-GR"/>
        </w:rPr>
        <w:t xml:space="preserve"> </w:t>
      </w:r>
      <w:r w:rsidR="00816833">
        <w:rPr>
          <w:rFonts w:asciiTheme="minorHAnsi" w:eastAsia="Microsoft JhengHei" w:hAnsiTheme="minorHAnsi" w:cstheme="minorHAnsi"/>
          <w:b/>
          <w:bCs/>
          <w:color w:val="000000"/>
          <w:lang w:val="el-GR"/>
        </w:rPr>
        <w:t xml:space="preserve">Μετσόβου </w:t>
      </w:r>
      <w:r w:rsidR="00816833" w:rsidRPr="00816833">
        <w:rPr>
          <w:rFonts w:asciiTheme="minorHAnsi" w:eastAsia="Microsoft JhengHei" w:hAnsiTheme="minorHAnsi" w:cstheme="minorHAnsi"/>
          <w:b/>
          <w:bCs/>
          <w:color w:val="000000"/>
          <w:spacing w:val="14"/>
          <w:lang w:val="el-GR"/>
        </w:rPr>
        <w:t>(</w:t>
      </w:r>
      <w:hyperlink r:id="rId16" w:history="1">
        <w:r w:rsidR="00816833" w:rsidRPr="00382BFE">
          <w:rPr>
            <w:rStyle w:val="Hyperlink"/>
            <w:rFonts w:asciiTheme="minorHAnsi" w:eastAsia="Microsoft JhengHei" w:hAnsiTheme="minorHAnsi" w:cstheme="minorHAnsi"/>
            <w:b/>
            <w:bCs/>
            <w:spacing w:val="14"/>
            <w:lang w:val="el-GR"/>
          </w:rPr>
          <w:t>www.dimosmetsovou.gr</w:t>
        </w:r>
      </w:hyperlink>
      <w:r w:rsidR="00816833">
        <w:rPr>
          <w:rFonts w:asciiTheme="minorHAnsi" w:eastAsia="Microsoft JhengHei" w:hAnsiTheme="minorHAnsi" w:cstheme="minorHAnsi"/>
          <w:b/>
          <w:bCs/>
          <w:color w:val="000000"/>
          <w:spacing w:val="14"/>
          <w:lang w:val="el-GR"/>
        </w:rPr>
        <w:t xml:space="preserve"> </w:t>
      </w:r>
      <w:r w:rsidR="00816833" w:rsidRPr="00816833">
        <w:rPr>
          <w:rFonts w:asciiTheme="minorHAnsi" w:eastAsia="Microsoft JhengHei" w:hAnsiTheme="minorHAnsi" w:cstheme="minorHAnsi"/>
          <w:b/>
          <w:bCs/>
          <w:color w:val="000000"/>
          <w:spacing w:val="14"/>
          <w:lang w:val="el-GR"/>
        </w:rPr>
        <w:t>)</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και</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τυα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ού</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τό</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ΕΠ</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www</w:t>
      </w:r>
      <w:r w:rsidRPr="00EE0F32">
        <w:rPr>
          <w:rFonts w:asciiTheme="minorHAnsi" w:eastAsia="Microsoft JhengHei" w:hAnsiTheme="minorHAnsi" w:cstheme="minorHAnsi"/>
          <w:b/>
          <w:bCs/>
          <w:color w:val="000000"/>
          <w:lang w:val="el-GR"/>
        </w:rPr>
        <w:t>.</w:t>
      </w:r>
      <w:proofErr w:type="spellStart"/>
      <w:r w:rsidRPr="00EE0F32">
        <w:rPr>
          <w:rFonts w:asciiTheme="minorHAnsi" w:eastAsia="Microsoft JhengHei" w:hAnsiTheme="minorHAnsi" w:cstheme="minorHAnsi"/>
          <w:b/>
          <w:bCs/>
          <w:color w:val="000000"/>
        </w:rPr>
        <w:t>asep</w:t>
      </w:r>
      <w:proofErr w:type="spellEnd"/>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gr</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υγκ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ιμ</w:t>
      </w:r>
      <w:r w:rsidRPr="00EE0F32">
        <w:rPr>
          <w:rFonts w:asciiTheme="minorHAnsi" w:eastAsia="Microsoft JhengHei" w:hAnsiTheme="minorHAnsi" w:cstheme="minorHAnsi"/>
          <w:b/>
          <w:bCs/>
          <w:color w:val="000000"/>
          <w:w w:val="99"/>
          <w:lang w:val="el-GR"/>
        </w:rPr>
        <w:t>έ</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w w:val="99"/>
          <w:lang w:val="el-GR"/>
        </w:rPr>
        <w:t>μέ</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ίδιας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διαδ</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ολου</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lang w:val="el-GR"/>
        </w:rPr>
        <w:t>α</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την</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lang w:val="el-GR"/>
        </w:rPr>
        <w:t>αναζήτηση</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εντύπου τη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αίτη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δηλαδή</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ική</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ίδα</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Πολ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τες</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Έντυ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αδ</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ασ</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αγ</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μώ</w:t>
      </w:r>
      <w:r w:rsidRPr="00EE0F32">
        <w:rPr>
          <w:rFonts w:asciiTheme="minorHAnsi" w:eastAsia="Microsoft JhengHei" w:hAnsiTheme="minorHAnsi" w:cstheme="minorHAnsi"/>
          <w:b/>
          <w:bCs/>
          <w:color w:val="000000"/>
          <w:lang w:val="el-GR"/>
        </w:rPr>
        <w:t>ν Φο</w:t>
      </w:r>
      <w:r w:rsidRPr="00EE0F32">
        <w:rPr>
          <w:rFonts w:asciiTheme="minorHAnsi" w:eastAsia="Microsoft JhengHei" w:hAnsiTheme="minorHAnsi" w:cstheme="minorHAnsi"/>
          <w:b/>
          <w:bCs/>
          <w:color w:val="000000"/>
          <w:w w:val="99"/>
          <w:lang w:val="el-GR"/>
        </w:rPr>
        <w:t>ρέω</w:t>
      </w:r>
      <w:r w:rsidRPr="00EE0F32">
        <w:rPr>
          <w:rFonts w:asciiTheme="minorHAnsi" w:eastAsia="Microsoft JhengHei" w:hAnsiTheme="minorHAnsi" w:cstheme="minorHAnsi"/>
          <w:b/>
          <w:bCs/>
          <w:color w:val="000000"/>
          <w:lang w:val="el-GR"/>
        </w:rPr>
        <w:t xml:space="preserve">ν→ </w:t>
      </w:r>
      <w:proofErr w:type="spellStart"/>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ίσ</w:t>
      </w:r>
      <w:r w:rsidRPr="00EE0F32">
        <w:rPr>
          <w:rFonts w:asciiTheme="minorHAnsi" w:eastAsia="Microsoft JhengHei" w:hAnsiTheme="minorHAnsi" w:cstheme="minorHAnsi"/>
          <w:b/>
          <w:bCs/>
          <w:color w:val="000000"/>
          <w:w w:val="99"/>
          <w:lang w:val="el-GR"/>
        </w:rPr>
        <w:t>θ</w:t>
      </w:r>
      <w:proofErr w:type="spellEnd"/>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lang w:val="el-GR"/>
        </w:rPr>
        <w:t xml:space="preserve">υ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color w:val="000000"/>
          <w:lang w:val="el-GR"/>
        </w:rPr>
        <w:t>.</w:t>
      </w:r>
    </w:p>
    <w:p w14:paraId="5D77E702" w14:textId="77777777" w:rsidR="00216D5B" w:rsidRPr="00EE0F32" w:rsidRDefault="00216D5B">
      <w:pPr>
        <w:widowControl w:val="0"/>
        <w:spacing w:line="311" w:lineRule="auto"/>
        <w:ind w:right="263"/>
        <w:jc w:val="both"/>
        <w:rPr>
          <w:rFonts w:asciiTheme="minorHAnsi" w:eastAsia="Microsoft JhengHei" w:hAnsiTheme="minorHAnsi" w:cstheme="minorHAnsi"/>
          <w:color w:val="000000"/>
          <w:lang w:val="el-GR"/>
        </w:rPr>
      </w:pPr>
    </w:p>
    <w:p w14:paraId="7E6CFF0D" w14:textId="77777777" w:rsidR="00A423C7" w:rsidRPr="00EE0F32" w:rsidRDefault="00A423C7">
      <w:pPr>
        <w:spacing w:line="240" w:lineRule="exact"/>
        <w:rPr>
          <w:rFonts w:asciiTheme="minorHAnsi" w:eastAsia="Microsoft JhengHei" w:hAnsiTheme="minorHAnsi" w:cstheme="minorHAnsi"/>
          <w:lang w:val="el-GR"/>
        </w:rPr>
      </w:pPr>
    </w:p>
    <w:p w14:paraId="36819A6C" w14:textId="77777777" w:rsidR="00A423C7" w:rsidRPr="00EE0F32" w:rsidRDefault="00A423C7">
      <w:pPr>
        <w:spacing w:after="16" w:line="120" w:lineRule="exact"/>
        <w:rPr>
          <w:rFonts w:asciiTheme="minorHAnsi" w:eastAsia="Microsoft JhengHei" w:hAnsiTheme="minorHAnsi" w:cstheme="minorHAnsi"/>
          <w:lang w:val="el-GR"/>
        </w:rPr>
      </w:pPr>
    </w:p>
    <w:p w14:paraId="250DEF16" w14:textId="17E830A6" w:rsidR="00A423C7" w:rsidRPr="00EE0F32" w:rsidRDefault="00816833">
      <w:pPr>
        <w:widowControl w:val="0"/>
        <w:spacing w:line="240" w:lineRule="auto"/>
        <w:ind w:left="4321"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lang w:val="el-GR"/>
        </w:rPr>
        <w:t xml:space="preserve"> 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ΑΡΧΟΣ</w:t>
      </w:r>
    </w:p>
    <w:p w14:paraId="2299EE45" w14:textId="77777777" w:rsidR="00A423C7" w:rsidRPr="00EE0F32" w:rsidRDefault="00A423C7">
      <w:pPr>
        <w:spacing w:line="240" w:lineRule="exact"/>
        <w:rPr>
          <w:rFonts w:asciiTheme="minorHAnsi" w:eastAsia="Microsoft JhengHei" w:hAnsiTheme="minorHAnsi" w:cstheme="minorHAnsi"/>
          <w:lang w:val="el-GR"/>
        </w:rPr>
      </w:pPr>
    </w:p>
    <w:p w14:paraId="0656874A" w14:textId="77777777" w:rsidR="00A423C7" w:rsidRPr="00EE0F32" w:rsidRDefault="00A423C7">
      <w:pPr>
        <w:spacing w:line="240" w:lineRule="exact"/>
        <w:rPr>
          <w:rFonts w:asciiTheme="minorHAnsi" w:eastAsia="Microsoft JhengHei" w:hAnsiTheme="minorHAnsi" w:cstheme="minorHAnsi"/>
          <w:lang w:val="el-GR"/>
        </w:rPr>
      </w:pPr>
    </w:p>
    <w:p w14:paraId="4090DA87" w14:textId="77777777" w:rsidR="00A423C7" w:rsidRPr="00EE0F32" w:rsidRDefault="00A423C7">
      <w:pPr>
        <w:spacing w:after="51" w:line="240" w:lineRule="exact"/>
        <w:rPr>
          <w:rFonts w:asciiTheme="minorHAnsi" w:eastAsia="Microsoft JhengHei" w:hAnsiTheme="minorHAnsi" w:cstheme="minorHAnsi"/>
          <w:lang w:val="el-GR"/>
        </w:rPr>
      </w:pPr>
    </w:p>
    <w:p w14:paraId="101C532C" w14:textId="0D88E231" w:rsidR="00A423C7" w:rsidRPr="00EE0F32" w:rsidRDefault="00816833">
      <w:pPr>
        <w:widowControl w:val="0"/>
        <w:spacing w:line="240" w:lineRule="auto"/>
        <w:ind w:left="4094"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ΜΑΡΙΑ – ΧΡΙΣΤΙΝΑ ΑΒΕΡΩΦ</w:t>
      </w:r>
    </w:p>
    <w:p w14:paraId="29AF8891" w14:textId="77777777" w:rsidR="00A423C7" w:rsidRPr="00EE0F32" w:rsidRDefault="00A423C7">
      <w:pPr>
        <w:spacing w:line="240" w:lineRule="exact"/>
        <w:rPr>
          <w:rFonts w:asciiTheme="minorHAnsi" w:eastAsia="Microsoft JhengHei" w:hAnsiTheme="minorHAnsi" w:cstheme="minorHAnsi"/>
          <w:lang w:val="el-GR"/>
        </w:rPr>
      </w:pPr>
    </w:p>
    <w:p w14:paraId="4E16E463" w14:textId="77777777" w:rsidR="00A423C7" w:rsidRPr="00EE0F32" w:rsidRDefault="00A423C7">
      <w:pPr>
        <w:spacing w:after="6" w:line="180" w:lineRule="exact"/>
        <w:rPr>
          <w:rFonts w:asciiTheme="minorHAnsi" w:eastAsia="Microsoft JhengHei" w:hAnsiTheme="minorHAnsi" w:cstheme="minorHAnsi"/>
          <w:lang w:val="el-GR"/>
        </w:rPr>
      </w:pPr>
    </w:p>
    <w:p w14:paraId="643913B8" w14:textId="04A584FF" w:rsidR="00A423C7" w:rsidRPr="00EE0F32" w:rsidRDefault="00000000" w:rsidP="00816833">
      <w:pPr>
        <w:widowControl w:val="0"/>
        <w:spacing w:line="240" w:lineRule="auto"/>
        <w:ind w:right="-20"/>
        <w:rPr>
          <w:rFonts w:asciiTheme="minorHAnsi" w:hAnsiTheme="minorHAnsi" w:cstheme="minorHAnsi"/>
          <w:lang w:val="el-GR"/>
        </w:rPr>
      </w:pPr>
      <w:r w:rsidRPr="00EE0F32">
        <w:rPr>
          <w:rFonts w:asciiTheme="minorHAnsi" w:eastAsia="Microsoft JhengHei" w:hAnsiTheme="minorHAnsi" w:cstheme="minorHAnsi"/>
          <w:color w:val="000000"/>
          <w:lang w:val="el-GR"/>
        </w:rPr>
        <w:t>ΚΟ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ΝΟΠΟ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ΗΣΗ:</w:t>
      </w:r>
    </w:p>
    <w:p w14:paraId="7CE2ADA5" w14:textId="77777777" w:rsidR="00A423C7" w:rsidRPr="00EE0F32" w:rsidRDefault="00A423C7">
      <w:pPr>
        <w:spacing w:after="32" w:line="240" w:lineRule="exact"/>
        <w:rPr>
          <w:rFonts w:asciiTheme="minorHAnsi" w:hAnsiTheme="minorHAnsi" w:cstheme="minorHAnsi"/>
          <w:lang w:val="el-GR"/>
        </w:rPr>
      </w:pPr>
    </w:p>
    <w:p w14:paraId="1F2C8369" w14:textId="3C730C1B" w:rsidR="00A423C7" w:rsidRPr="00EE0F32" w:rsidRDefault="00000000">
      <w:pPr>
        <w:widowControl w:val="0"/>
        <w:spacing w:line="240" w:lineRule="auto"/>
        <w:ind w:right="-20"/>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816833">
        <w:rPr>
          <w:rFonts w:asciiTheme="minorHAnsi" w:eastAsia="Microsoft JhengHei" w:hAnsiTheme="minorHAnsi" w:cstheme="minorHAnsi"/>
          <w:color w:val="000000"/>
          <w:lang w:val="el-GR"/>
        </w:rPr>
        <w:t xml:space="preserve"> </w:t>
      </w:r>
      <w:bookmarkStart w:id="5" w:name="_Hlk197160418"/>
      <w:r w:rsidR="00816833">
        <w:rPr>
          <w:rFonts w:asciiTheme="minorHAnsi" w:eastAsia="Microsoft JhengHei" w:hAnsiTheme="minorHAnsi" w:cstheme="minorHAnsi"/>
          <w:color w:val="000000"/>
          <w:lang w:val="el-GR"/>
        </w:rPr>
        <w:t>Τμήμα</w:t>
      </w:r>
      <w:bookmarkEnd w:id="5"/>
      <w:r w:rsidR="00816833">
        <w:rPr>
          <w:rFonts w:asciiTheme="minorHAnsi" w:eastAsia="Microsoft JhengHei" w:hAnsiTheme="minorHAnsi" w:cstheme="minorHAnsi"/>
          <w:color w:val="000000"/>
          <w:lang w:val="el-GR"/>
        </w:rPr>
        <w:t xml:space="preserve"> Διοικητικών</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πηρεσιών</w:t>
      </w:r>
    </w:p>
    <w:p w14:paraId="09BA1F5A" w14:textId="11982459" w:rsidR="00A423C7" w:rsidRPr="00816833" w:rsidRDefault="00000000">
      <w:pPr>
        <w:widowControl w:val="0"/>
        <w:spacing w:before="80" w:line="240" w:lineRule="auto"/>
        <w:ind w:right="-20"/>
        <w:rPr>
          <w:rFonts w:asciiTheme="minorHAnsi" w:eastAsia="Microsoft JhengHei" w:hAnsiTheme="minorHAnsi" w:cstheme="minorHAnsi"/>
          <w:color w:val="000000"/>
          <w:lang w:val="el-GR"/>
        </w:rPr>
      </w:pPr>
      <w:r w:rsidRPr="00816833">
        <w:rPr>
          <w:rFonts w:asciiTheme="minorHAnsi" w:eastAsia="Microsoft JhengHei" w:hAnsiTheme="minorHAnsi" w:cstheme="minorHAnsi"/>
          <w:color w:val="000000"/>
          <w:lang w:val="el-GR"/>
        </w:rPr>
        <w:t xml:space="preserve">2. </w:t>
      </w:r>
      <w:r w:rsidR="00816833" w:rsidRPr="00816833">
        <w:rPr>
          <w:rFonts w:asciiTheme="minorHAnsi" w:eastAsia="Microsoft JhengHei" w:hAnsiTheme="minorHAnsi" w:cstheme="minorHAnsi"/>
          <w:color w:val="000000"/>
          <w:w w:val="99"/>
          <w:lang w:val="el-GR"/>
        </w:rPr>
        <w:t xml:space="preserve">Τμήμα </w:t>
      </w:r>
      <w:r w:rsidRPr="00816833">
        <w:rPr>
          <w:rFonts w:asciiTheme="minorHAnsi" w:eastAsia="Microsoft JhengHei" w:hAnsiTheme="minorHAnsi" w:cstheme="minorHAnsi"/>
          <w:color w:val="000000"/>
          <w:lang w:val="el-GR"/>
        </w:rPr>
        <w:t>Οικονο</w:t>
      </w:r>
      <w:r w:rsidRPr="00816833">
        <w:rPr>
          <w:rFonts w:asciiTheme="minorHAnsi" w:eastAsia="Microsoft JhengHei" w:hAnsiTheme="minorHAnsi" w:cstheme="minorHAnsi"/>
          <w:color w:val="000000"/>
          <w:w w:val="99"/>
          <w:lang w:val="el-GR"/>
        </w:rPr>
        <w:t>μ</w:t>
      </w:r>
      <w:r w:rsidRPr="00816833">
        <w:rPr>
          <w:rFonts w:asciiTheme="minorHAnsi" w:eastAsia="Microsoft JhengHei" w:hAnsiTheme="minorHAnsi" w:cstheme="minorHAnsi"/>
          <w:color w:val="000000"/>
          <w:lang w:val="el-GR"/>
        </w:rPr>
        <w:t>ι</w:t>
      </w:r>
      <w:r w:rsidRPr="00816833">
        <w:rPr>
          <w:rFonts w:asciiTheme="minorHAnsi" w:eastAsia="Microsoft JhengHei" w:hAnsiTheme="minorHAnsi" w:cstheme="minorHAnsi"/>
          <w:color w:val="000000"/>
          <w:spacing w:val="1"/>
          <w:w w:val="99"/>
          <w:lang w:val="el-GR"/>
        </w:rPr>
        <w:t>κ</w:t>
      </w:r>
      <w:r w:rsidRPr="00816833">
        <w:rPr>
          <w:rFonts w:asciiTheme="minorHAnsi" w:eastAsia="Microsoft JhengHei" w:hAnsiTheme="minorHAnsi" w:cstheme="minorHAnsi"/>
          <w:color w:val="000000"/>
          <w:lang w:val="el-GR"/>
        </w:rPr>
        <w:t xml:space="preserve">ών </w:t>
      </w:r>
      <w:r w:rsidRPr="00816833">
        <w:rPr>
          <w:rFonts w:asciiTheme="minorHAnsi" w:eastAsia="Microsoft JhengHei" w:hAnsiTheme="minorHAnsi" w:cstheme="minorHAnsi"/>
          <w:color w:val="000000"/>
          <w:w w:val="99"/>
          <w:lang w:val="el-GR"/>
        </w:rPr>
        <w:t>Υ</w:t>
      </w:r>
      <w:r w:rsidRPr="00816833">
        <w:rPr>
          <w:rFonts w:asciiTheme="minorHAnsi" w:eastAsia="Microsoft JhengHei" w:hAnsiTheme="minorHAnsi" w:cstheme="minorHAnsi"/>
          <w:color w:val="000000"/>
          <w:lang w:val="el-GR"/>
        </w:rPr>
        <w:t>πηρεσι</w:t>
      </w:r>
      <w:r w:rsidRPr="00816833">
        <w:rPr>
          <w:rFonts w:asciiTheme="minorHAnsi" w:eastAsia="Microsoft JhengHei" w:hAnsiTheme="minorHAnsi" w:cstheme="minorHAnsi"/>
          <w:color w:val="000000"/>
          <w:spacing w:val="1"/>
          <w:lang w:val="el-GR"/>
        </w:rPr>
        <w:t>ώ</w:t>
      </w:r>
      <w:r w:rsidRPr="00816833">
        <w:rPr>
          <w:rFonts w:asciiTheme="minorHAnsi" w:eastAsia="Microsoft JhengHei" w:hAnsiTheme="minorHAnsi" w:cstheme="minorHAnsi"/>
          <w:color w:val="000000"/>
          <w:lang w:val="el-GR"/>
        </w:rPr>
        <w:t>ν</w:t>
      </w:r>
    </w:p>
    <w:sectPr w:rsidR="00A423C7" w:rsidRPr="00816833">
      <w:footerReference w:type="default" r:id="rId17"/>
      <w:pgSz w:w="11905" w:h="16838"/>
      <w:pgMar w:top="1134" w:right="850"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8FE8" w14:textId="77777777" w:rsidR="009E5397" w:rsidRDefault="009E5397" w:rsidP="00295F84">
      <w:pPr>
        <w:spacing w:line="240" w:lineRule="auto"/>
      </w:pPr>
      <w:r>
        <w:separator/>
      </w:r>
    </w:p>
  </w:endnote>
  <w:endnote w:type="continuationSeparator" w:id="0">
    <w:p w14:paraId="1D8BE5B1" w14:textId="77777777" w:rsidR="009E5397" w:rsidRDefault="009E5397" w:rsidP="00295F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E4EE9" w14:textId="699E555E" w:rsidR="002E71F6" w:rsidRDefault="002E71F6">
    <w:pPr>
      <w:pStyle w:val="Footer"/>
    </w:pPr>
    <w:r>
      <w:rPr>
        <w:noProof/>
      </w:rPr>
      <w:drawing>
        <wp:inline distT="0" distB="0" distL="0" distR="0" wp14:anchorId="65C17897" wp14:editId="2A5DC013">
          <wp:extent cx="6176010" cy="780415"/>
          <wp:effectExtent l="0" t="0" r="0" b="0"/>
          <wp:docPr id="102090941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76010" cy="7804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FC218" w14:textId="77777777" w:rsidR="009E5397" w:rsidRDefault="009E5397" w:rsidP="00295F84">
      <w:pPr>
        <w:spacing w:line="240" w:lineRule="auto"/>
      </w:pPr>
      <w:r>
        <w:separator/>
      </w:r>
    </w:p>
  </w:footnote>
  <w:footnote w:type="continuationSeparator" w:id="0">
    <w:p w14:paraId="3BC53BD3" w14:textId="77777777" w:rsidR="009E5397" w:rsidRDefault="009E5397" w:rsidP="00295F8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B41BF"/>
    <w:multiLevelType w:val="hybridMultilevel"/>
    <w:tmpl w:val="A8CAFE58"/>
    <w:lvl w:ilvl="0" w:tplc="1730F500">
      <w:start w:val="1"/>
      <w:numFmt w:val="decimal"/>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 w15:restartNumberingAfterBreak="0">
    <w:nsid w:val="467A01C1"/>
    <w:multiLevelType w:val="hybridMultilevel"/>
    <w:tmpl w:val="03065B36"/>
    <w:lvl w:ilvl="0" w:tplc="0BF63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955427"/>
    <w:multiLevelType w:val="hybridMultilevel"/>
    <w:tmpl w:val="C472C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F1FCC"/>
    <w:multiLevelType w:val="hybridMultilevel"/>
    <w:tmpl w:val="F8DA8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50300060">
    <w:abstractNumId w:val="0"/>
  </w:num>
  <w:num w:numId="2" w16cid:durableId="859590943">
    <w:abstractNumId w:val="3"/>
  </w:num>
  <w:num w:numId="3" w16cid:durableId="187257140">
    <w:abstractNumId w:val="1"/>
  </w:num>
  <w:num w:numId="4" w16cid:durableId="1161002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3C7"/>
    <w:rsid w:val="00001D22"/>
    <w:rsid w:val="00004EF8"/>
    <w:rsid w:val="00024A95"/>
    <w:rsid w:val="000D7CE8"/>
    <w:rsid w:val="000F6FC1"/>
    <w:rsid w:val="0011618C"/>
    <w:rsid w:val="001279DF"/>
    <w:rsid w:val="00141216"/>
    <w:rsid w:val="001A3065"/>
    <w:rsid w:val="001A6990"/>
    <w:rsid w:val="001B10E2"/>
    <w:rsid w:val="00201A7A"/>
    <w:rsid w:val="00201D1F"/>
    <w:rsid w:val="00216D5B"/>
    <w:rsid w:val="00217E06"/>
    <w:rsid w:val="00233C5C"/>
    <w:rsid w:val="00282209"/>
    <w:rsid w:val="0029587D"/>
    <w:rsid w:val="00295F84"/>
    <w:rsid w:val="002A53A6"/>
    <w:rsid w:val="002B0689"/>
    <w:rsid w:val="002C7471"/>
    <w:rsid w:val="002E0348"/>
    <w:rsid w:val="002E71F6"/>
    <w:rsid w:val="0031447D"/>
    <w:rsid w:val="00354FD6"/>
    <w:rsid w:val="00362CCD"/>
    <w:rsid w:val="003640D5"/>
    <w:rsid w:val="003A1D02"/>
    <w:rsid w:val="00404A18"/>
    <w:rsid w:val="00405675"/>
    <w:rsid w:val="004372B8"/>
    <w:rsid w:val="004444AE"/>
    <w:rsid w:val="00457F85"/>
    <w:rsid w:val="00486434"/>
    <w:rsid w:val="004928C3"/>
    <w:rsid w:val="00494C7C"/>
    <w:rsid w:val="004B5FDC"/>
    <w:rsid w:val="004C4213"/>
    <w:rsid w:val="004C770F"/>
    <w:rsid w:val="004D462B"/>
    <w:rsid w:val="00511780"/>
    <w:rsid w:val="00520007"/>
    <w:rsid w:val="00526099"/>
    <w:rsid w:val="00541138"/>
    <w:rsid w:val="00545155"/>
    <w:rsid w:val="00551A3E"/>
    <w:rsid w:val="005529F0"/>
    <w:rsid w:val="00576C58"/>
    <w:rsid w:val="005F2EE6"/>
    <w:rsid w:val="006C6B19"/>
    <w:rsid w:val="006E6CC4"/>
    <w:rsid w:val="00725175"/>
    <w:rsid w:val="00741DDD"/>
    <w:rsid w:val="0077692A"/>
    <w:rsid w:val="007A4C7E"/>
    <w:rsid w:val="007E7285"/>
    <w:rsid w:val="00812C00"/>
    <w:rsid w:val="00816833"/>
    <w:rsid w:val="0085366B"/>
    <w:rsid w:val="008B7E3C"/>
    <w:rsid w:val="008C1AD8"/>
    <w:rsid w:val="008C272B"/>
    <w:rsid w:val="008E35BB"/>
    <w:rsid w:val="008E51D8"/>
    <w:rsid w:val="009311AE"/>
    <w:rsid w:val="0096095A"/>
    <w:rsid w:val="009905A7"/>
    <w:rsid w:val="009C2541"/>
    <w:rsid w:val="009C4FC6"/>
    <w:rsid w:val="009E44E0"/>
    <w:rsid w:val="009E5397"/>
    <w:rsid w:val="00A20D60"/>
    <w:rsid w:val="00A2441C"/>
    <w:rsid w:val="00A423C7"/>
    <w:rsid w:val="00A46E12"/>
    <w:rsid w:val="00A5624C"/>
    <w:rsid w:val="00A646CB"/>
    <w:rsid w:val="00A735E8"/>
    <w:rsid w:val="00A76DBB"/>
    <w:rsid w:val="00AC53DF"/>
    <w:rsid w:val="00AD457F"/>
    <w:rsid w:val="00B4271B"/>
    <w:rsid w:val="00B43AB4"/>
    <w:rsid w:val="00B62BF1"/>
    <w:rsid w:val="00B65B11"/>
    <w:rsid w:val="00BB6813"/>
    <w:rsid w:val="00BB6D63"/>
    <w:rsid w:val="00BE0474"/>
    <w:rsid w:val="00BF2035"/>
    <w:rsid w:val="00C37ED8"/>
    <w:rsid w:val="00C5008B"/>
    <w:rsid w:val="00CB02C2"/>
    <w:rsid w:val="00CE6000"/>
    <w:rsid w:val="00D12C79"/>
    <w:rsid w:val="00D139E0"/>
    <w:rsid w:val="00D466A4"/>
    <w:rsid w:val="00D66F74"/>
    <w:rsid w:val="00D721BC"/>
    <w:rsid w:val="00DE4490"/>
    <w:rsid w:val="00DF0458"/>
    <w:rsid w:val="00E14269"/>
    <w:rsid w:val="00E31BD3"/>
    <w:rsid w:val="00E42161"/>
    <w:rsid w:val="00E465DD"/>
    <w:rsid w:val="00E54DB4"/>
    <w:rsid w:val="00E7160F"/>
    <w:rsid w:val="00E74B05"/>
    <w:rsid w:val="00EA0D4E"/>
    <w:rsid w:val="00EC169D"/>
    <w:rsid w:val="00EC3164"/>
    <w:rsid w:val="00EE0F32"/>
    <w:rsid w:val="00EE1B94"/>
    <w:rsid w:val="00F012BD"/>
    <w:rsid w:val="00F14817"/>
    <w:rsid w:val="00F53101"/>
    <w:rsid w:val="00FA4875"/>
    <w:rsid w:val="00FE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CE2CA8"/>
  <w15:docId w15:val="{DE6E75BD-D835-4FB9-B3A2-1915B28CE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D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5F84"/>
    <w:pPr>
      <w:tabs>
        <w:tab w:val="center" w:pos="4320"/>
        <w:tab w:val="right" w:pos="8640"/>
      </w:tabs>
      <w:spacing w:line="240" w:lineRule="auto"/>
    </w:pPr>
  </w:style>
  <w:style w:type="character" w:customStyle="1" w:styleId="HeaderChar">
    <w:name w:val="Header Char"/>
    <w:basedOn w:val="DefaultParagraphFont"/>
    <w:link w:val="Header"/>
    <w:uiPriority w:val="99"/>
    <w:rsid w:val="00295F84"/>
  </w:style>
  <w:style w:type="paragraph" w:styleId="Footer">
    <w:name w:val="footer"/>
    <w:basedOn w:val="Normal"/>
    <w:link w:val="FooterChar"/>
    <w:uiPriority w:val="99"/>
    <w:unhideWhenUsed/>
    <w:rsid w:val="00295F84"/>
    <w:pPr>
      <w:tabs>
        <w:tab w:val="center" w:pos="4320"/>
        <w:tab w:val="right" w:pos="8640"/>
      </w:tabs>
      <w:spacing w:line="240" w:lineRule="auto"/>
    </w:pPr>
  </w:style>
  <w:style w:type="character" w:customStyle="1" w:styleId="FooterChar">
    <w:name w:val="Footer Char"/>
    <w:basedOn w:val="DefaultParagraphFont"/>
    <w:link w:val="Footer"/>
    <w:uiPriority w:val="99"/>
    <w:rsid w:val="00295F84"/>
  </w:style>
  <w:style w:type="table" w:styleId="TableGrid">
    <w:name w:val="Table Grid"/>
    <w:basedOn w:val="TableNormal"/>
    <w:uiPriority w:val="39"/>
    <w:rsid w:val="00EC16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01D22"/>
    <w:pPr>
      <w:ind w:left="720"/>
      <w:contextualSpacing/>
    </w:pPr>
  </w:style>
  <w:style w:type="character" w:styleId="Hyperlink">
    <w:name w:val="Hyperlink"/>
    <w:basedOn w:val="DefaultParagraphFont"/>
    <w:uiPriority w:val="99"/>
    <w:unhideWhenUsed/>
    <w:rsid w:val="000F6FC1"/>
    <w:rPr>
      <w:color w:val="0563C1" w:themeColor="hyperlink"/>
      <w:u w:val="single"/>
    </w:rPr>
  </w:style>
  <w:style w:type="character" w:styleId="UnresolvedMention">
    <w:name w:val="Unresolved Mention"/>
    <w:basedOn w:val="DefaultParagraphFont"/>
    <w:uiPriority w:val="99"/>
    <w:semiHidden/>
    <w:unhideWhenUsed/>
    <w:rsid w:val="000F6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6-%CF%83%CF%85%CE%BC%CE%B2%CE%AC%CF%83%CE%B5%CE%B9%CF%82-%CE%BC%CE%AF%CF%83%CE%B8%CF%89%CF%83%CE%B7%CF%82-%CE%AD%CF%81%CE%B3%CE%BF%CF%85/" TargetMode="External"/><Relationship Id="rId13" Type="http://schemas.openxmlformats.org/officeDocument/2006/relationships/hyperlink" Target="https://dimosnet.gr/blog/laws/%CE%AC%CF%81%CE%B8%CF%81%CE%BF-21-%CE%B1%CF%85%CF%84%CE%BF%CF%87%CF%81%CE%B7%CE%BC%CE%B1%CF%84%CE%BF%CE%B4%CE%BF%CF%84%CE%BF%CF%8D%CE%BC%CE%B5%CE%BD%CE%B1-%CE%B1%CE%BD%CE%B1%CF%80%CF%84%CF%85%CE%B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imosnet.gr/blog/laws/%CF%80-%CF%85-%CF%83-332006-%CF%86%CE%B5%CE%BA-28028-12-06-%CF%84%CE%B5%CF%8D%CF%87%CE%BF%CF%82-%CE%B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dimosmetsovou.g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mosnet.gr/blog/laws/%CE%AC%CF%81%CE%B8%CF%81%CE%BF-30-%CF%83%CF%85%CE%BC%CE%B2%CE%AC%CF%83%CE%B5%CE%B9%CF%82-%CE%BC%CE%AF%CF%83%CE%B8%CF%89%CF%83%CE%B7%CF%82-%CE%AD%CF%81%CE%B3%CE%BF%CF%85-%CF%83%CE%B5-%CF%83%CF%85%CE%B3" TargetMode="External"/><Relationship Id="rId5" Type="http://schemas.openxmlformats.org/officeDocument/2006/relationships/footnotes" Target="footnotes.xml"/><Relationship Id="rId15" Type="http://schemas.openxmlformats.org/officeDocument/2006/relationships/hyperlink" Target="http://www.dimosmetsovou.gr" TargetMode="External"/><Relationship Id="rId10" Type="http://schemas.openxmlformats.org/officeDocument/2006/relationships/hyperlink" Target="https://dimosnet.gr/blog/laws/%CE%B1%CF%81%CE%B8%CF%81%CE%BF-10-%CF%83%CF%85%CE%BC%CE%B2%CE%AC%CF%83%CE%B5%CE%B9%CF%82-%CE%AD%CF%81%CE%B3%CE%BF%CF%8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mosnet.gr/blog/laws/%CE%B1%CF%81%CE%B8%CF%81%CE%BF-10-%CF%83%CF%85%CE%BC%CE%B2%CE%AC%CF%83%CE%B5%CE%B9%CF%82-%CE%AD%CF%81%CE%B3%CE%BF%CF%85/" TargetMode="External"/><Relationship Id="rId14" Type="http://schemas.openxmlformats.org/officeDocument/2006/relationships/hyperlink" Target="mailto:dmetsovou@1429/syzefxis.gov.g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12</Pages>
  <Words>4780</Words>
  <Characters>27248</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Vassilis Kouroutos</dc:creator>
  <cp:lastModifiedBy>Vassilis Kouroutos</cp:lastModifiedBy>
  <cp:revision>18</cp:revision>
  <dcterms:created xsi:type="dcterms:W3CDTF">2025-05-08T08:59:00Z</dcterms:created>
  <dcterms:modified xsi:type="dcterms:W3CDTF">2025-06-11T16:50:00Z</dcterms:modified>
</cp:coreProperties>
</file>